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EA38F" w14:textId="5531B202" w:rsidR="004B30FE" w:rsidRDefault="00B9650D" w:rsidP="004B30FE">
      <w:pPr>
        <w:jc w:val="center"/>
        <w:rPr>
          <w:b/>
          <w:sz w:val="32"/>
        </w:rPr>
      </w:pPr>
      <w:r>
        <w:rPr>
          <w:b/>
          <w:sz w:val="32"/>
        </w:rPr>
        <w:t>Referat</w:t>
      </w:r>
      <w:r w:rsidR="004B30FE">
        <w:rPr>
          <w:b/>
          <w:sz w:val="32"/>
        </w:rPr>
        <w:t xml:space="preserve"> </w:t>
      </w:r>
      <w:r>
        <w:rPr>
          <w:b/>
          <w:sz w:val="32"/>
        </w:rPr>
        <w:t>fra</w:t>
      </w:r>
      <w:r w:rsidR="004B30FE">
        <w:rPr>
          <w:b/>
          <w:sz w:val="32"/>
        </w:rPr>
        <w:t xml:space="preserve"> generalforsamling 2025</w:t>
      </w:r>
    </w:p>
    <w:p w14:paraId="32F5A946" w14:textId="77777777" w:rsidR="004B30FE" w:rsidRDefault="004B30FE" w:rsidP="004B30FE">
      <w:pPr>
        <w:jc w:val="center"/>
        <w:rPr>
          <w:b/>
          <w:sz w:val="32"/>
        </w:rPr>
      </w:pPr>
      <w:r>
        <w:rPr>
          <w:b/>
          <w:sz w:val="32"/>
        </w:rPr>
        <w:t>Parkinsonforeningen Sjællands Østkreds</w:t>
      </w:r>
    </w:p>
    <w:p w14:paraId="156BB3E1" w14:textId="77777777" w:rsidR="004B30FE" w:rsidRDefault="004B30FE" w:rsidP="004B30FE">
      <w:pPr>
        <w:jc w:val="center"/>
        <w:rPr>
          <w:b/>
          <w:sz w:val="32"/>
        </w:rPr>
      </w:pPr>
      <w:r>
        <w:rPr>
          <w:b/>
          <w:sz w:val="32"/>
        </w:rPr>
        <w:t>Lørdag den 8. marts kl. 11.00</w:t>
      </w:r>
    </w:p>
    <w:p w14:paraId="5FE08339" w14:textId="77777777" w:rsidR="004B30FE" w:rsidRDefault="004B30FE" w:rsidP="004B30FE">
      <w:pPr>
        <w:jc w:val="center"/>
        <w:rPr>
          <w:b/>
          <w:sz w:val="32"/>
        </w:rPr>
      </w:pPr>
      <w:r>
        <w:rPr>
          <w:b/>
          <w:sz w:val="32"/>
        </w:rPr>
        <w:t>Aktivitetscentret Solrød Center 85, 2680 Solrød Strand</w:t>
      </w:r>
    </w:p>
    <w:p w14:paraId="4316FC4C" w14:textId="77777777" w:rsidR="004B30FE" w:rsidRPr="00530342" w:rsidRDefault="004B30FE" w:rsidP="004B30FE">
      <w:pPr>
        <w:rPr>
          <w:b/>
          <w:sz w:val="24"/>
          <w:szCs w:val="24"/>
        </w:rPr>
      </w:pPr>
      <w:r w:rsidRPr="00530342">
        <w:rPr>
          <w:b/>
          <w:sz w:val="24"/>
          <w:szCs w:val="24"/>
        </w:rPr>
        <w:t xml:space="preserve">Dagsorden </w:t>
      </w:r>
    </w:p>
    <w:p w14:paraId="63D9BA3C" w14:textId="15219CA5" w:rsidR="004B30FE" w:rsidRPr="007E73CA" w:rsidRDefault="007E73CA" w:rsidP="007E73CA">
      <w:pPr>
        <w:rPr>
          <w:bCs/>
          <w:sz w:val="24"/>
          <w:szCs w:val="24"/>
        </w:rPr>
      </w:pPr>
      <w:r w:rsidRPr="007E73CA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 </w:t>
      </w:r>
      <w:r w:rsidR="004B30FE" w:rsidRPr="007E73CA">
        <w:rPr>
          <w:bCs/>
          <w:sz w:val="24"/>
          <w:szCs w:val="24"/>
        </w:rPr>
        <w:t xml:space="preserve">Valg af dirigent. </w:t>
      </w:r>
    </w:p>
    <w:p w14:paraId="78CAC3A5" w14:textId="74F873A8" w:rsidR="007E73CA" w:rsidRDefault="00C36FD2" w:rsidP="007E73CA">
      <w:pPr>
        <w:rPr>
          <w:color w:val="FF0000"/>
        </w:rPr>
      </w:pPr>
      <w:r>
        <w:rPr>
          <w:color w:val="FF0000"/>
        </w:rPr>
        <w:t>Flemming Jensen blev foreslået og valgt. FJ takkede for valget.</w:t>
      </w:r>
    </w:p>
    <w:p w14:paraId="2F6E23A7" w14:textId="637D6AE6" w:rsidR="00C36FD2" w:rsidRPr="00C36FD2" w:rsidRDefault="00C36FD2" w:rsidP="007E73CA">
      <w:pPr>
        <w:rPr>
          <w:color w:val="FF0000"/>
        </w:rPr>
      </w:pPr>
      <w:r>
        <w:rPr>
          <w:color w:val="FF0000"/>
        </w:rPr>
        <w:t>Dirigenten konstaterede, at generalforsamlingen var lovligt varslet jf. vedtægterne</w:t>
      </w:r>
      <w:r w:rsidR="00AB02EF">
        <w:rPr>
          <w:color w:val="FF0000"/>
        </w:rPr>
        <w:t>, og dermed beslutningsdygtig.</w:t>
      </w:r>
    </w:p>
    <w:p w14:paraId="32CA8CB4" w14:textId="77777777" w:rsidR="004B30FE" w:rsidRDefault="004B30FE" w:rsidP="004B30FE">
      <w:pPr>
        <w:rPr>
          <w:bCs/>
          <w:sz w:val="24"/>
          <w:szCs w:val="24"/>
        </w:rPr>
      </w:pPr>
      <w:r w:rsidRPr="001E56C3">
        <w:rPr>
          <w:bCs/>
          <w:sz w:val="24"/>
          <w:szCs w:val="24"/>
        </w:rPr>
        <w:t xml:space="preserve">2. Valg af referent og stemmetællere </w:t>
      </w:r>
    </w:p>
    <w:p w14:paraId="05E3E92A" w14:textId="7819E230" w:rsidR="00C36FD2" w:rsidRDefault="00C36FD2" w:rsidP="004B30FE">
      <w:pPr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Lars Klausen blev valgt til referent.</w:t>
      </w:r>
    </w:p>
    <w:p w14:paraId="430C567B" w14:textId="2BA84791" w:rsidR="00C36FD2" w:rsidRPr="00C36FD2" w:rsidRDefault="00C36FD2" w:rsidP="004B30FE">
      <w:pPr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Gerold og Susan </w:t>
      </w:r>
      <w:r w:rsidR="009E07AA">
        <w:rPr>
          <w:bCs/>
          <w:color w:val="FF0000"/>
          <w:sz w:val="24"/>
          <w:szCs w:val="24"/>
        </w:rPr>
        <w:t xml:space="preserve">Meyerdierks </w:t>
      </w:r>
      <w:r>
        <w:rPr>
          <w:bCs/>
          <w:color w:val="FF0000"/>
          <w:sz w:val="24"/>
          <w:szCs w:val="24"/>
        </w:rPr>
        <w:t>blev valgt til stemmetællere.</w:t>
      </w:r>
    </w:p>
    <w:p w14:paraId="1F84A75D" w14:textId="71CE5ACB" w:rsidR="004B30FE" w:rsidRDefault="004B30FE" w:rsidP="004B30FE">
      <w:pPr>
        <w:rPr>
          <w:bCs/>
          <w:sz w:val="24"/>
          <w:szCs w:val="24"/>
        </w:rPr>
      </w:pPr>
      <w:r w:rsidRPr="001E56C3">
        <w:rPr>
          <w:bCs/>
          <w:sz w:val="24"/>
          <w:szCs w:val="24"/>
        </w:rPr>
        <w:t xml:space="preserve">3. Kredsformandens mundtlige beretning. </w:t>
      </w:r>
    </w:p>
    <w:p w14:paraId="7893D106" w14:textId="7954CA5C" w:rsidR="009E07AA" w:rsidRDefault="009E07AA" w:rsidP="004B30FE">
      <w:pPr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Kredsens formand </w:t>
      </w:r>
      <w:r w:rsidR="00C36FD2">
        <w:rPr>
          <w:bCs/>
          <w:color w:val="FF0000"/>
          <w:sz w:val="24"/>
          <w:szCs w:val="24"/>
        </w:rPr>
        <w:t xml:space="preserve">Kristine </w:t>
      </w:r>
      <w:r>
        <w:rPr>
          <w:bCs/>
          <w:color w:val="FF0000"/>
          <w:sz w:val="24"/>
          <w:szCs w:val="24"/>
        </w:rPr>
        <w:t xml:space="preserve">Nielsen gennemgik sin årsberetning for 2024 </w:t>
      </w:r>
      <w:r w:rsidR="00C36FD2">
        <w:rPr>
          <w:bCs/>
          <w:color w:val="FF0000"/>
          <w:sz w:val="24"/>
          <w:szCs w:val="24"/>
        </w:rPr>
        <w:t xml:space="preserve">. Den skriftlige beretning </w:t>
      </w:r>
      <w:r w:rsidR="00AB02EF">
        <w:rPr>
          <w:bCs/>
          <w:color w:val="FF0000"/>
          <w:sz w:val="24"/>
          <w:szCs w:val="24"/>
        </w:rPr>
        <w:t>er</w:t>
      </w:r>
      <w:r w:rsidR="00C36FD2">
        <w:rPr>
          <w:bCs/>
          <w:color w:val="FF0000"/>
          <w:sz w:val="24"/>
          <w:szCs w:val="24"/>
        </w:rPr>
        <w:t xml:space="preserve"> </w:t>
      </w:r>
      <w:r w:rsidR="00AB02EF">
        <w:rPr>
          <w:bCs/>
          <w:color w:val="FF0000"/>
          <w:sz w:val="24"/>
          <w:szCs w:val="24"/>
        </w:rPr>
        <w:t xml:space="preserve">medtaget </w:t>
      </w:r>
      <w:r w:rsidR="00C36FD2">
        <w:rPr>
          <w:bCs/>
          <w:color w:val="FF0000"/>
          <w:sz w:val="24"/>
          <w:szCs w:val="24"/>
        </w:rPr>
        <w:t xml:space="preserve">i </w:t>
      </w:r>
      <w:r w:rsidR="00700C11">
        <w:rPr>
          <w:bCs/>
          <w:color w:val="FF0000"/>
          <w:sz w:val="24"/>
          <w:szCs w:val="24"/>
        </w:rPr>
        <w:t xml:space="preserve">det </w:t>
      </w:r>
      <w:r w:rsidR="00C36FD2">
        <w:rPr>
          <w:bCs/>
          <w:color w:val="FF0000"/>
          <w:sz w:val="24"/>
          <w:szCs w:val="24"/>
        </w:rPr>
        <w:t xml:space="preserve">seneste nummer af ParkinsonPosten. </w:t>
      </w:r>
    </w:p>
    <w:p w14:paraId="5DFC9B8A" w14:textId="03F24336" w:rsidR="00C36FD2" w:rsidRPr="00C36FD2" w:rsidRDefault="009E07AA" w:rsidP="004B30FE">
      <w:pPr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Formanden kunne derudover berette, at kredsen deltager</w:t>
      </w:r>
      <w:r w:rsidR="0007192D">
        <w:rPr>
          <w:bCs/>
          <w:color w:val="FF0000"/>
          <w:sz w:val="24"/>
          <w:szCs w:val="24"/>
        </w:rPr>
        <w:t xml:space="preserve"> i</w:t>
      </w:r>
      <w:r>
        <w:rPr>
          <w:bCs/>
          <w:color w:val="FF0000"/>
          <w:sz w:val="24"/>
          <w:szCs w:val="24"/>
        </w:rPr>
        <w:t xml:space="preserve"> hjerneugen</w:t>
      </w:r>
      <w:r w:rsidR="00AB02EF">
        <w:rPr>
          <w:bCs/>
          <w:color w:val="FF0000"/>
          <w:sz w:val="24"/>
          <w:szCs w:val="24"/>
        </w:rPr>
        <w:t xml:space="preserve"> i uge 11</w:t>
      </w:r>
      <w:r>
        <w:rPr>
          <w:bCs/>
          <w:color w:val="FF0000"/>
          <w:sz w:val="24"/>
          <w:szCs w:val="24"/>
        </w:rPr>
        <w:t xml:space="preserve">, idet Neurologisk afdeling på Roskilde Sygehus har spurgt kredsen, </w:t>
      </w:r>
      <w:r w:rsidR="00AB02EF">
        <w:rPr>
          <w:bCs/>
          <w:color w:val="FF0000"/>
          <w:sz w:val="24"/>
          <w:szCs w:val="24"/>
        </w:rPr>
        <w:t>om</w:t>
      </w:r>
      <w:r>
        <w:rPr>
          <w:bCs/>
          <w:color w:val="FF0000"/>
          <w:sz w:val="24"/>
          <w:szCs w:val="24"/>
        </w:rPr>
        <w:t xml:space="preserve"> kredsen ville </w:t>
      </w:r>
      <w:r w:rsidR="00AB02EF">
        <w:rPr>
          <w:bCs/>
          <w:color w:val="FF0000"/>
          <w:sz w:val="24"/>
          <w:szCs w:val="24"/>
        </w:rPr>
        <w:t>bidrage med et indslag om Parkinson. Kredsen deltager med foldere, bannere samt ikke mindst et mindre dansehold.</w:t>
      </w:r>
    </w:p>
    <w:p w14:paraId="3F1569AF" w14:textId="2CE79554" w:rsidR="004B30FE" w:rsidRDefault="004B30FE" w:rsidP="004B30FE">
      <w:pPr>
        <w:rPr>
          <w:bCs/>
          <w:sz w:val="24"/>
          <w:szCs w:val="24"/>
        </w:rPr>
      </w:pPr>
      <w:r w:rsidRPr="001E56C3">
        <w:rPr>
          <w:bCs/>
          <w:sz w:val="24"/>
          <w:szCs w:val="24"/>
        </w:rPr>
        <w:t>4. F</w:t>
      </w:r>
      <w:r w:rsidR="00C36FD2">
        <w:rPr>
          <w:bCs/>
          <w:sz w:val="24"/>
          <w:szCs w:val="24"/>
        </w:rPr>
        <w:t>orelæggelse</w:t>
      </w:r>
      <w:r w:rsidRPr="001E56C3">
        <w:rPr>
          <w:bCs/>
          <w:sz w:val="24"/>
          <w:szCs w:val="24"/>
        </w:rPr>
        <w:t xml:space="preserve"> og godkendelse af det reviderede årsregnskab </w:t>
      </w:r>
    </w:p>
    <w:p w14:paraId="7F81A780" w14:textId="77777777" w:rsidR="003550AE" w:rsidRDefault="007E73CA" w:rsidP="004B30FE">
      <w:pPr>
        <w:rPr>
          <w:bCs/>
          <w:color w:val="FF0000"/>
          <w:sz w:val="24"/>
          <w:szCs w:val="24"/>
        </w:rPr>
      </w:pPr>
      <w:r w:rsidRPr="007E73CA">
        <w:rPr>
          <w:bCs/>
          <w:color w:val="FF0000"/>
          <w:sz w:val="24"/>
          <w:szCs w:val="24"/>
        </w:rPr>
        <w:t>Foreningens kasserer Ingolf Skafte fremlagde</w:t>
      </w:r>
      <w:r w:rsidR="003550AE">
        <w:rPr>
          <w:bCs/>
          <w:color w:val="FF0000"/>
          <w:sz w:val="24"/>
          <w:szCs w:val="24"/>
        </w:rPr>
        <w:t xml:space="preserve"> og gennemgik</w:t>
      </w:r>
      <w:r w:rsidRPr="007E73CA">
        <w:rPr>
          <w:bCs/>
          <w:color w:val="FF0000"/>
          <w:sz w:val="24"/>
          <w:szCs w:val="24"/>
        </w:rPr>
        <w:t xml:space="preserve"> det reviderede </w:t>
      </w:r>
      <w:r w:rsidR="003550AE">
        <w:rPr>
          <w:bCs/>
          <w:color w:val="FF0000"/>
          <w:sz w:val="24"/>
          <w:szCs w:val="24"/>
        </w:rPr>
        <w:t>regnskab</w:t>
      </w:r>
      <w:r>
        <w:rPr>
          <w:bCs/>
          <w:color w:val="FF0000"/>
          <w:sz w:val="24"/>
          <w:szCs w:val="24"/>
        </w:rPr>
        <w:t xml:space="preserve">. </w:t>
      </w:r>
    </w:p>
    <w:p w14:paraId="197F50DA" w14:textId="33116CF4" w:rsidR="003550AE" w:rsidRDefault="003550AE" w:rsidP="004B30FE">
      <w:pPr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Underskuddet </w:t>
      </w:r>
      <w:r w:rsidR="00AB02EF">
        <w:rPr>
          <w:bCs/>
          <w:color w:val="FF0000"/>
          <w:sz w:val="24"/>
          <w:szCs w:val="24"/>
        </w:rPr>
        <w:t>på kr. 51.943 kan umiddelbart virke voldsomt, med bestyrelsen har aktivt arbejdet for, at en for stor kassebeholdning oparbejdet i ”Corona årene” skulle ud at arbejde til gavn for medlemmerne.</w:t>
      </w:r>
    </w:p>
    <w:p w14:paraId="279E0B7F" w14:textId="5EDFE5E1" w:rsidR="007E73CA" w:rsidRDefault="003550AE" w:rsidP="004B30FE">
      <w:pPr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 xml:space="preserve">I relation til årets relative store underskud, gennemgik kassereren et uformelt budget, der viser et resultat for 2025 i bedre balance. </w:t>
      </w:r>
      <w:r w:rsidR="007E73CA">
        <w:rPr>
          <w:bCs/>
          <w:color w:val="FF0000"/>
          <w:sz w:val="24"/>
          <w:szCs w:val="24"/>
        </w:rPr>
        <w:t xml:space="preserve">Efter en kort debat med spørgsmål </w:t>
      </w:r>
      <w:r w:rsidR="00AB02EF">
        <w:rPr>
          <w:bCs/>
          <w:color w:val="FF0000"/>
          <w:sz w:val="24"/>
          <w:szCs w:val="24"/>
        </w:rPr>
        <w:t xml:space="preserve">og svar </w:t>
      </w:r>
      <w:r w:rsidR="007E73CA">
        <w:rPr>
          <w:bCs/>
          <w:color w:val="FF0000"/>
          <w:sz w:val="24"/>
          <w:szCs w:val="24"/>
        </w:rPr>
        <w:t xml:space="preserve">blev regnskabet </w:t>
      </w:r>
      <w:r w:rsidR="00AB02EF">
        <w:rPr>
          <w:bCs/>
          <w:color w:val="FF0000"/>
          <w:sz w:val="24"/>
          <w:szCs w:val="24"/>
        </w:rPr>
        <w:t xml:space="preserve">enstemmigt </w:t>
      </w:r>
      <w:r w:rsidR="007E73CA">
        <w:rPr>
          <w:bCs/>
          <w:color w:val="FF0000"/>
          <w:sz w:val="24"/>
          <w:szCs w:val="24"/>
        </w:rPr>
        <w:t>vedtaget.</w:t>
      </w:r>
    </w:p>
    <w:p w14:paraId="17F73AB1" w14:textId="16062D65" w:rsidR="000A205B" w:rsidRPr="007E73CA" w:rsidRDefault="000A205B" w:rsidP="004B30FE">
      <w:pPr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Spørgsmål vedr.</w:t>
      </w:r>
      <w:r w:rsidR="00AB02EF">
        <w:rPr>
          <w:bCs/>
          <w:color w:val="FF0000"/>
          <w:sz w:val="24"/>
          <w:szCs w:val="24"/>
        </w:rPr>
        <w:t xml:space="preserve"> udgiftsposten</w:t>
      </w:r>
      <w:r>
        <w:rPr>
          <w:bCs/>
          <w:color w:val="FF0000"/>
          <w:sz w:val="24"/>
          <w:szCs w:val="24"/>
        </w:rPr>
        <w:t xml:space="preserve"> </w:t>
      </w:r>
      <w:r w:rsidR="005809A6">
        <w:rPr>
          <w:bCs/>
          <w:color w:val="FF0000"/>
          <w:sz w:val="24"/>
          <w:szCs w:val="24"/>
        </w:rPr>
        <w:t>”</w:t>
      </w:r>
      <w:r>
        <w:rPr>
          <w:bCs/>
          <w:color w:val="FF0000"/>
          <w:sz w:val="24"/>
          <w:szCs w:val="24"/>
        </w:rPr>
        <w:t>administration i øvrigt</w:t>
      </w:r>
      <w:r w:rsidR="005809A6">
        <w:rPr>
          <w:bCs/>
          <w:color w:val="FF0000"/>
          <w:sz w:val="24"/>
          <w:szCs w:val="24"/>
        </w:rPr>
        <w:t>”</w:t>
      </w:r>
      <w:r>
        <w:rPr>
          <w:bCs/>
          <w:color w:val="FF0000"/>
          <w:sz w:val="24"/>
          <w:szCs w:val="24"/>
        </w:rPr>
        <w:t xml:space="preserve"> </w:t>
      </w:r>
      <w:r w:rsidR="00AB02EF">
        <w:rPr>
          <w:bCs/>
          <w:color w:val="FF0000"/>
          <w:sz w:val="24"/>
          <w:szCs w:val="24"/>
        </w:rPr>
        <w:t>blev uddybet med, at den bl.a. dækker over et lille honorar til bestyrelsesmedlemmer og suppleanter samt bankgebyrer m.m.</w:t>
      </w:r>
    </w:p>
    <w:p w14:paraId="338442AE" w14:textId="77777777" w:rsidR="004B30FE" w:rsidRDefault="004B30FE" w:rsidP="004B30FE">
      <w:pPr>
        <w:rPr>
          <w:bCs/>
          <w:sz w:val="24"/>
          <w:szCs w:val="24"/>
        </w:rPr>
      </w:pPr>
      <w:r w:rsidRPr="001E56C3">
        <w:rPr>
          <w:bCs/>
          <w:sz w:val="24"/>
          <w:szCs w:val="24"/>
        </w:rPr>
        <w:t>5. Valg af bestyrelsesmedlemmer</w:t>
      </w:r>
      <w:r>
        <w:rPr>
          <w:bCs/>
          <w:sz w:val="24"/>
          <w:szCs w:val="24"/>
        </w:rPr>
        <w:t>, suppleanter og revisorsuppleant</w:t>
      </w:r>
      <w:r w:rsidRPr="001E56C3">
        <w:rPr>
          <w:bCs/>
          <w:sz w:val="24"/>
          <w:szCs w:val="24"/>
        </w:rPr>
        <w:t xml:space="preserve">: </w:t>
      </w:r>
    </w:p>
    <w:p w14:paraId="73FEDA76" w14:textId="77777777" w:rsidR="004B30FE" w:rsidRDefault="004B30FE" w:rsidP="004B30FE">
      <w:pPr>
        <w:ind w:left="1304"/>
        <w:rPr>
          <w:bCs/>
          <w:i/>
          <w:iCs/>
          <w:sz w:val="24"/>
          <w:szCs w:val="24"/>
          <w:u w:val="single"/>
        </w:rPr>
      </w:pPr>
      <w:r>
        <w:rPr>
          <w:bCs/>
          <w:i/>
          <w:iCs/>
          <w:sz w:val="24"/>
          <w:szCs w:val="24"/>
          <w:u w:val="single"/>
        </w:rPr>
        <w:t>Valg af formand vælges for 2 år, på valg er:</w:t>
      </w:r>
    </w:p>
    <w:p w14:paraId="130FC520" w14:textId="77777777" w:rsidR="004B30FE" w:rsidRDefault="004B30FE" w:rsidP="004B30FE">
      <w:pPr>
        <w:ind w:left="1304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  <w:t>Kristine Nielsen, genopstiller</w:t>
      </w:r>
    </w:p>
    <w:p w14:paraId="020CC5F9" w14:textId="4976E978" w:rsidR="000A205B" w:rsidRPr="000A205B" w:rsidRDefault="000A205B" w:rsidP="004B30FE">
      <w:pPr>
        <w:ind w:left="1304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Kristine blev genvalgt med akklamation.</w:t>
      </w:r>
    </w:p>
    <w:p w14:paraId="5F0A1199" w14:textId="77777777" w:rsidR="004B30FE" w:rsidRPr="00D84C05" w:rsidRDefault="004B30FE" w:rsidP="004B30FE">
      <w:pPr>
        <w:ind w:left="1304"/>
        <w:rPr>
          <w:bCs/>
          <w:i/>
          <w:iCs/>
          <w:sz w:val="24"/>
          <w:szCs w:val="24"/>
          <w:u w:val="single"/>
        </w:rPr>
      </w:pPr>
      <w:r>
        <w:rPr>
          <w:bCs/>
          <w:i/>
          <w:iCs/>
          <w:sz w:val="24"/>
          <w:szCs w:val="24"/>
          <w:u w:val="single"/>
        </w:rPr>
        <w:t>Bestyrelsesmedlemmer v</w:t>
      </w:r>
      <w:r w:rsidRPr="00D84C05">
        <w:rPr>
          <w:bCs/>
          <w:i/>
          <w:iCs/>
          <w:sz w:val="24"/>
          <w:szCs w:val="24"/>
          <w:u w:val="single"/>
        </w:rPr>
        <w:t>ælges for 2 år, på valg er:</w:t>
      </w:r>
    </w:p>
    <w:p w14:paraId="20520488" w14:textId="77777777" w:rsidR="004B30FE" w:rsidRDefault="004B30FE" w:rsidP="004B30FE">
      <w:pPr>
        <w:ind w:left="1304" w:firstLine="1304"/>
        <w:rPr>
          <w:bCs/>
          <w:sz w:val="24"/>
          <w:szCs w:val="24"/>
        </w:rPr>
      </w:pPr>
      <w:r>
        <w:rPr>
          <w:bCs/>
          <w:sz w:val="24"/>
          <w:szCs w:val="24"/>
        </w:rPr>
        <w:t>Ingolf Skafte, genopstiller</w:t>
      </w:r>
    </w:p>
    <w:p w14:paraId="0584A91B" w14:textId="77777777" w:rsidR="004B30FE" w:rsidRDefault="004B30FE" w:rsidP="004B30FE">
      <w:pPr>
        <w:ind w:left="1304" w:firstLine="1304"/>
        <w:rPr>
          <w:bCs/>
          <w:sz w:val="24"/>
          <w:szCs w:val="24"/>
        </w:rPr>
      </w:pPr>
      <w:r>
        <w:rPr>
          <w:bCs/>
          <w:sz w:val="24"/>
          <w:szCs w:val="24"/>
        </w:rPr>
        <w:t>Bent Nielsen, genopstiller</w:t>
      </w:r>
    </w:p>
    <w:p w14:paraId="4D58202A" w14:textId="77777777" w:rsidR="004B30FE" w:rsidRDefault="004B30FE" w:rsidP="004B30FE">
      <w:pPr>
        <w:ind w:left="1304" w:firstLine="1304"/>
        <w:rPr>
          <w:bCs/>
          <w:sz w:val="24"/>
          <w:szCs w:val="24"/>
        </w:rPr>
      </w:pPr>
      <w:r>
        <w:rPr>
          <w:bCs/>
          <w:sz w:val="24"/>
          <w:szCs w:val="24"/>
        </w:rPr>
        <w:t>Tine Saust, genopstiller</w:t>
      </w:r>
    </w:p>
    <w:p w14:paraId="152B8FFE" w14:textId="3379574C" w:rsidR="000A205B" w:rsidRPr="000A205B" w:rsidRDefault="000A205B" w:rsidP="000A205B">
      <w:pPr>
        <w:ind w:firstLine="1304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Alle 3 blev genvalgt med akklamation</w:t>
      </w:r>
    </w:p>
    <w:p w14:paraId="71292F33" w14:textId="77777777" w:rsidR="004B30FE" w:rsidRPr="00530342" w:rsidRDefault="004B30FE" w:rsidP="004B30FE">
      <w:pPr>
        <w:ind w:left="1304"/>
        <w:rPr>
          <w:bCs/>
          <w:i/>
          <w:iCs/>
          <w:sz w:val="24"/>
          <w:szCs w:val="24"/>
          <w:u w:val="single"/>
        </w:rPr>
      </w:pPr>
      <w:r>
        <w:rPr>
          <w:bCs/>
          <w:i/>
          <w:iCs/>
          <w:sz w:val="24"/>
          <w:szCs w:val="24"/>
          <w:u w:val="single"/>
        </w:rPr>
        <w:t>Suppleanter til bestyrelsen v</w:t>
      </w:r>
      <w:r w:rsidRPr="00D84C05">
        <w:rPr>
          <w:bCs/>
          <w:i/>
          <w:iCs/>
          <w:sz w:val="24"/>
          <w:szCs w:val="24"/>
          <w:u w:val="single"/>
        </w:rPr>
        <w:t>ælges for 1 år</w:t>
      </w:r>
      <w:r>
        <w:rPr>
          <w:bCs/>
          <w:i/>
          <w:iCs/>
          <w:sz w:val="24"/>
          <w:szCs w:val="24"/>
          <w:u w:val="single"/>
        </w:rPr>
        <w:t>, på valg er:</w:t>
      </w:r>
      <w:r w:rsidRPr="001E56C3">
        <w:rPr>
          <w:bCs/>
          <w:sz w:val="24"/>
          <w:szCs w:val="24"/>
        </w:rPr>
        <w:t xml:space="preserve"> </w:t>
      </w:r>
    </w:p>
    <w:p w14:paraId="5404BDDF" w14:textId="77777777" w:rsidR="004B30FE" w:rsidRDefault="004B30FE" w:rsidP="004B30FE">
      <w:pPr>
        <w:ind w:left="1304" w:firstLine="1304"/>
        <w:rPr>
          <w:bCs/>
          <w:sz w:val="24"/>
          <w:szCs w:val="24"/>
        </w:rPr>
      </w:pPr>
      <w:r w:rsidRPr="001E56C3">
        <w:rPr>
          <w:bCs/>
          <w:sz w:val="24"/>
          <w:szCs w:val="24"/>
        </w:rPr>
        <w:t xml:space="preserve">Lis </w:t>
      </w:r>
      <w:r>
        <w:rPr>
          <w:bCs/>
          <w:sz w:val="24"/>
          <w:szCs w:val="24"/>
        </w:rPr>
        <w:t>K</w:t>
      </w:r>
      <w:r w:rsidRPr="001E56C3">
        <w:rPr>
          <w:bCs/>
          <w:sz w:val="24"/>
          <w:szCs w:val="24"/>
        </w:rPr>
        <w:t>lausen</w:t>
      </w:r>
      <w:r>
        <w:rPr>
          <w:bCs/>
          <w:sz w:val="24"/>
          <w:szCs w:val="24"/>
        </w:rPr>
        <w:t>,</w:t>
      </w:r>
      <w:r w:rsidRPr="001E56C3">
        <w:rPr>
          <w:bCs/>
          <w:sz w:val="24"/>
          <w:szCs w:val="24"/>
        </w:rPr>
        <w:t xml:space="preserve"> genopstiller</w:t>
      </w:r>
      <w:r>
        <w:rPr>
          <w:bCs/>
          <w:sz w:val="24"/>
          <w:szCs w:val="24"/>
        </w:rPr>
        <w:t xml:space="preserve"> ikke</w:t>
      </w:r>
    </w:p>
    <w:p w14:paraId="54F50813" w14:textId="7785BDCF" w:rsidR="004B30FE" w:rsidRPr="004A6A41" w:rsidRDefault="004B30FE" w:rsidP="004B30FE">
      <w:pPr>
        <w:ind w:left="1304" w:firstLine="1304"/>
        <w:rPr>
          <w:bCs/>
          <w:color w:val="FF0000"/>
          <w:sz w:val="24"/>
          <w:szCs w:val="24"/>
        </w:rPr>
      </w:pPr>
      <w:r w:rsidRPr="004A6A41">
        <w:rPr>
          <w:bCs/>
          <w:color w:val="FF0000"/>
          <w:sz w:val="24"/>
          <w:szCs w:val="24"/>
        </w:rPr>
        <w:t xml:space="preserve">Wanda Jensen, </w:t>
      </w:r>
      <w:r w:rsidR="005809A6" w:rsidRPr="004A6A41">
        <w:rPr>
          <w:bCs/>
          <w:color w:val="FF0000"/>
          <w:sz w:val="24"/>
          <w:szCs w:val="24"/>
        </w:rPr>
        <w:t xml:space="preserve">Solrød Strand </w:t>
      </w:r>
      <w:r w:rsidRPr="004A6A41">
        <w:rPr>
          <w:bCs/>
          <w:color w:val="FF0000"/>
          <w:sz w:val="24"/>
          <w:szCs w:val="24"/>
        </w:rPr>
        <w:t>genopstiller</w:t>
      </w:r>
      <w:r w:rsidR="004A6A41" w:rsidRPr="004A6A41">
        <w:rPr>
          <w:bCs/>
          <w:color w:val="FF0000"/>
          <w:sz w:val="24"/>
          <w:szCs w:val="24"/>
        </w:rPr>
        <w:t xml:space="preserve"> og blev valgt</w:t>
      </w:r>
    </w:p>
    <w:p w14:paraId="74C26237" w14:textId="33A33257" w:rsidR="000A205B" w:rsidRDefault="000A205B" w:rsidP="004B30FE">
      <w:pPr>
        <w:ind w:left="1304" w:firstLine="1304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Jette Lund</w:t>
      </w:r>
      <w:r w:rsidR="005809A6">
        <w:rPr>
          <w:bCs/>
          <w:color w:val="FF0000"/>
          <w:sz w:val="24"/>
          <w:szCs w:val="24"/>
        </w:rPr>
        <w:t>, Greve</w:t>
      </w:r>
      <w:r>
        <w:rPr>
          <w:bCs/>
          <w:color w:val="FF0000"/>
          <w:sz w:val="24"/>
          <w:szCs w:val="24"/>
        </w:rPr>
        <w:t xml:space="preserve"> opstiller</w:t>
      </w:r>
      <w:r w:rsidR="004A6A41">
        <w:rPr>
          <w:bCs/>
          <w:color w:val="FF0000"/>
          <w:sz w:val="24"/>
          <w:szCs w:val="24"/>
        </w:rPr>
        <w:t xml:space="preserve"> og blev valgt</w:t>
      </w:r>
    </w:p>
    <w:p w14:paraId="402BF6AD" w14:textId="67B23A65" w:rsidR="000A205B" w:rsidRDefault="000A205B" w:rsidP="004B30FE">
      <w:pPr>
        <w:ind w:left="1304" w:firstLine="1304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Bent Madsen</w:t>
      </w:r>
      <w:r w:rsidR="005809A6">
        <w:rPr>
          <w:bCs/>
          <w:color w:val="FF0000"/>
          <w:sz w:val="24"/>
          <w:szCs w:val="24"/>
        </w:rPr>
        <w:t>, Roskilde</w:t>
      </w:r>
      <w:r>
        <w:rPr>
          <w:bCs/>
          <w:color w:val="FF0000"/>
          <w:sz w:val="24"/>
          <w:szCs w:val="24"/>
        </w:rPr>
        <w:t xml:space="preserve"> opstiller</w:t>
      </w:r>
      <w:r w:rsidR="004A6A41">
        <w:rPr>
          <w:bCs/>
          <w:color w:val="FF0000"/>
          <w:sz w:val="24"/>
          <w:szCs w:val="24"/>
        </w:rPr>
        <w:t xml:space="preserve"> og blev valgt</w:t>
      </w:r>
    </w:p>
    <w:p w14:paraId="08F7F904" w14:textId="7DC9C921" w:rsidR="000A205B" w:rsidRPr="000A205B" w:rsidRDefault="000A205B" w:rsidP="00700C11">
      <w:pPr>
        <w:ind w:left="1304" w:firstLine="1304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Dennis Skernby</w:t>
      </w:r>
      <w:r w:rsidR="005809A6">
        <w:rPr>
          <w:bCs/>
          <w:color w:val="FF0000"/>
          <w:sz w:val="24"/>
          <w:szCs w:val="24"/>
        </w:rPr>
        <w:t xml:space="preserve">, Roskilde </w:t>
      </w:r>
      <w:r>
        <w:rPr>
          <w:bCs/>
          <w:color w:val="FF0000"/>
          <w:sz w:val="24"/>
          <w:szCs w:val="24"/>
        </w:rPr>
        <w:t>opstiller</w:t>
      </w:r>
      <w:r w:rsidR="004A6A41">
        <w:rPr>
          <w:bCs/>
          <w:color w:val="FF0000"/>
          <w:sz w:val="24"/>
          <w:szCs w:val="24"/>
        </w:rPr>
        <w:t xml:space="preserve"> </w:t>
      </w:r>
      <w:r w:rsidR="00AB02EF">
        <w:rPr>
          <w:bCs/>
          <w:color w:val="FF0000"/>
          <w:sz w:val="24"/>
          <w:szCs w:val="24"/>
        </w:rPr>
        <w:t>men</w:t>
      </w:r>
      <w:r w:rsidR="004A6A41">
        <w:rPr>
          <w:bCs/>
          <w:color w:val="FF0000"/>
          <w:sz w:val="24"/>
          <w:szCs w:val="24"/>
        </w:rPr>
        <w:t xml:space="preserve"> blev ikke valgt</w:t>
      </w:r>
    </w:p>
    <w:p w14:paraId="59A804C5" w14:textId="77777777" w:rsidR="004B30FE" w:rsidRDefault="004B30FE" w:rsidP="004B30FE">
      <w:pPr>
        <w:ind w:left="1304"/>
        <w:rPr>
          <w:bCs/>
          <w:i/>
          <w:iCs/>
          <w:sz w:val="24"/>
          <w:szCs w:val="24"/>
          <w:u w:val="single"/>
        </w:rPr>
      </w:pPr>
      <w:r>
        <w:rPr>
          <w:bCs/>
          <w:i/>
          <w:iCs/>
          <w:sz w:val="24"/>
          <w:szCs w:val="24"/>
          <w:u w:val="single"/>
        </w:rPr>
        <w:t>Valg af revisor vælges for 2 år, på valg er:</w:t>
      </w:r>
    </w:p>
    <w:p w14:paraId="1DCBD7D4" w14:textId="06BA8BB2" w:rsidR="004B30FE" w:rsidRPr="00700C11" w:rsidRDefault="004B30FE" w:rsidP="004B30FE">
      <w:pPr>
        <w:ind w:left="1304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ab/>
        <w:t>Henriette Wrietsch, genopstiller</w:t>
      </w:r>
      <w:r w:rsidR="00700C11">
        <w:rPr>
          <w:bCs/>
          <w:sz w:val="24"/>
          <w:szCs w:val="24"/>
        </w:rPr>
        <w:t xml:space="preserve">, </w:t>
      </w:r>
      <w:r w:rsidR="00700C11">
        <w:rPr>
          <w:bCs/>
          <w:color w:val="FF0000"/>
          <w:sz w:val="24"/>
          <w:szCs w:val="24"/>
        </w:rPr>
        <w:t>og blev genvalgt</w:t>
      </w:r>
    </w:p>
    <w:p w14:paraId="3023A6D3" w14:textId="77777777" w:rsidR="004B30FE" w:rsidRPr="00D84C05" w:rsidRDefault="004B30FE" w:rsidP="004B30FE">
      <w:pPr>
        <w:ind w:left="1304"/>
        <w:rPr>
          <w:bCs/>
          <w:i/>
          <w:iCs/>
          <w:sz w:val="24"/>
          <w:szCs w:val="24"/>
          <w:u w:val="single"/>
        </w:rPr>
      </w:pPr>
      <w:r>
        <w:rPr>
          <w:bCs/>
          <w:i/>
          <w:iCs/>
          <w:sz w:val="24"/>
          <w:szCs w:val="24"/>
          <w:u w:val="single"/>
        </w:rPr>
        <w:t>Valg af revisorsuppleant v</w:t>
      </w:r>
      <w:r w:rsidRPr="00D84C05">
        <w:rPr>
          <w:bCs/>
          <w:i/>
          <w:iCs/>
          <w:sz w:val="24"/>
          <w:szCs w:val="24"/>
          <w:u w:val="single"/>
        </w:rPr>
        <w:t>ælges for 1 år</w:t>
      </w:r>
      <w:r>
        <w:rPr>
          <w:bCs/>
          <w:i/>
          <w:iCs/>
          <w:sz w:val="24"/>
          <w:szCs w:val="24"/>
          <w:u w:val="single"/>
        </w:rPr>
        <w:t>, på valg er</w:t>
      </w:r>
    </w:p>
    <w:p w14:paraId="62C3B914" w14:textId="42EAB229" w:rsidR="004B30FE" w:rsidRPr="00700C11" w:rsidRDefault="004B30FE" w:rsidP="004B30FE">
      <w:pPr>
        <w:ind w:left="1304"/>
        <w:rPr>
          <w:bCs/>
          <w:color w:val="FF0000"/>
          <w:sz w:val="24"/>
          <w:szCs w:val="24"/>
        </w:rPr>
      </w:pPr>
      <w:r w:rsidRPr="001E56C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1E56C3">
        <w:rPr>
          <w:bCs/>
          <w:sz w:val="24"/>
          <w:szCs w:val="24"/>
        </w:rPr>
        <w:t>Inge Mathiasen genopstiller</w:t>
      </w:r>
      <w:r w:rsidR="00700C11">
        <w:rPr>
          <w:bCs/>
          <w:sz w:val="24"/>
          <w:szCs w:val="24"/>
        </w:rPr>
        <w:t xml:space="preserve">, </w:t>
      </w:r>
      <w:r w:rsidR="00700C11">
        <w:rPr>
          <w:bCs/>
          <w:color w:val="FF0000"/>
          <w:sz w:val="24"/>
          <w:szCs w:val="24"/>
        </w:rPr>
        <w:t>og blev genvalgt</w:t>
      </w:r>
    </w:p>
    <w:p w14:paraId="09A01899" w14:textId="413602F4" w:rsidR="004B30FE" w:rsidRDefault="004B30FE" w:rsidP="004B30FE">
      <w:pPr>
        <w:rPr>
          <w:bCs/>
          <w:sz w:val="24"/>
          <w:szCs w:val="24"/>
        </w:rPr>
      </w:pPr>
      <w:r w:rsidRPr="001E56C3">
        <w:rPr>
          <w:bCs/>
          <w:sz w:val="24"/>
          <w:szCs w:val="24"/>
        </w:rPr>
        <w:t xml:space="preserve">6. Indkomne forslag </w:t>
      </w:r>
    </w:p>
    <w:p w14:paraId="6490092B" w14:textId="3B2AE670" w:rsidR="005809A6" w:rsidRPr="005809A6" w:rsidRDefault="005809A6" w:rsidP="005809A6">
      <w:pPr>
        <w:ind w:left="1304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Der var ikke indkommet nogen forslag.</w:t>
      </w:r>
    </w:p>
    <w:p w14:paraId="5DDC6160" w14:textId="77777777" w:rsidR="004B30FE" w:rsidRDefault="004B30FE" w:rsidP="004B30FE">
      <w:pPr>
        <w:rPr>
          <w:bCs/>
          <w:sz w:val="24"/>
          <w:szCs w:val="24"/>
        </w:rPr>
      </w:pPr>
      <w:r w:rsidRPr="001E56C3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. </w:t>
      </w:r>
      <w:r w:rsidRPr="001E56C3">
        <w:rPr>
          <w:bCs/>
          <w:sz w:val="24"/>
          <w:szCs w:val="24"/>
        </w:rPr>
        <w:t xml:space="preserve">Eventuelt </w:t>
      </w:r>
    </w:p>
    <w:p w14:paraId="0C12EFB5" w14:textId="62619510" w:rsidR="00AB02EF" w:rsidRDefault="00AB02EF" w:rsidP="004B30FE">
      <w:pPr>
        <w:ind w:left="1304"/>
        <w:rPr>
          <w:bCs/>
          <w:color w:val="FF0000"/>
          <w:sz w:val="24"/>
          <w:szCs w:val="24"/>
        </w:rPr>
      </w:pPr>
      <w:r w:rsidRPr="00AB02EF">
        <w:rPr>
          <w:bCs/>
          <w:color w:val="FF0000"/>
          <w:sz w:val="24"/>
          <w:szCs w:val="24"/>
        </w:rPr>
        <w:t>Der var ingen spørgsmål eller kommentarer under eventuelt.</w:t>
      </w:r>
    </w:p>
    <w:p w14:paraId="635C7213" w14:textId="7D13F4D5" w:rsidR="00AB02EF" w:rsidRDefault="00AB02EF" w:rsidP="00AB02EF">
      <w:pPr>
        <w:ind w:left="1304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Dirigenten takkede for god ro og orden og gav ordet videre til formanden, der afslutningsvis takkede dirigenten for vel udført arbejde.</w:t>
      </w:r>
    </w:p>
    <w:p w14:paraId="2D00FAC8" w14:textId="40C19507" w:rsidR="00AB02EF" w:rsidRPr="00AB02EF" w:rsidRDefault="0029064A" w:rsidP="00700C11">
      <w:pPr>
        <w:ind w:left="1304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E</w:t>
      </w:r>
      <w:r w:rsidR="00AB02EF">
        <w:rPr>
          <w:bCs/>
          <w:color w:val="FF0000"/>
          <w:sz w:val="24"/>
          <w:szCs w:val="24"/>
        </w:rPr>
        <w:t>fter afslutningen af den formelle generalforsamling, fremlagde næstformand i hovedforeningen</w:t>
      </w:r>
      <w:r>
        <w:rPr>
          <w:bCs/>
          <w:color w:val="FF0000"/>
          <w:sz w:val="24"/>
          <w:szCs w:val="24"/>
        </w:rPr>
        <w:t xml:space="preserve"> </w:t>
      </w:r>
      <w:r w:rsidRPr="0029064A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>Berit Kjærgaard</w:t>
      </w:r>
      <w:r w:rsidRPr="0029064A">
        <w:rPr>
          <w:bCs/>
          <w:color w:val="FF0000"/>
          <w:sz w:val="24"/>
          <w:szCs w:val="24"/>
        </w:rPr>
        <w:t xml:space="preserve"> </w:t>
      </w:r>
      <w:r w:rsidR="00AB02EF" w:rsidRPr="0029064A">
        <w:rPr>
          <w:bCs/>
          <w:color w:val="FF0000"/>
          <w:sz w:val="24"/>
          <w:szCs w:val="24"/>
        </w:rPr>
        <w:t xml:space="preserve"> </w:t>
      </w:r>
      <w:r w:rsidR="00AB02EF">
        <w:rPr>
          <w:bCs/>
          <w:color w:val="FF0000"/>
          <w:sz w:val="24"/>
          <w:szCs w:val="24"/>
        </w:rPr>
        <w:t>foreningens nye strategi, ”Aldrig alene med Parkinson” samt andre tiltag inden for bl.a. onlinemøder o</w:t>
      </w:r>
      <w:r>
        <w:rPr>
          <w:bCs/>
          <w:color w:val="FF0000"/>
          <w:sz w:val="24"/>
          <w:szCs w:val="24"/>
        </w:rPr>
        <w:t>g formidling af viden om sygdommen. Mere information på www.parkinson.dk</w:t>
      </w:r>
    </w:p>
    <w:p w14:paraId="175547F3" w14:textId="4EC5F658" w:rsidR="005809A6" w:rsidRPr="0029064A" w:rsidRDefault="005809A6" w:rsidP="0029064A">
      <w:pPr>
        <w:rPr>
          <w:bCs/>
          <w:color w:val="FF0000"/>
          <w:sz w:val="24"/>
          <w:szCs w:val="24"/>
        </w:rPr>
      </w:pPr>
      <w:r w:rsidRPr="005809A6">
        <w:rPr>
          <w:color w:val="FF0000"/>
        </w:rPr>
        <w:t xml:space="preserve">Solrød den </w:t>
      </w:r>
      <w:r>
        <w:rPr>
          <w:color w:val="FF0000"/>
        </w:rPr>
        <w:t>8. marts 2025</w:t>
      </w:r>
    </w:p>
    <w:p w14:paraId="7AB19387" w14:textId="253114B1" w:rsidR="005809A6" w:rsidRDefault="005809A6">
      <w:pPr>
        <w:rPr>
          <w:color w:val="FF0000"/>
        </w:rPr>
      </w:pPr>
      <w:r>
        <w:rPr>
          <w:color w:val="FF0000"/>
        </w:rPr>
        <w:t>Flemming Jensen, dirigent</w:t>
      </w:r>
      <w:r w:rsidR="0029064A">
        <w:rPr>
          <w:color w:val="FF0000"/>
        </w:rPr>
        <w:tab/>
      </w:r>
      <w:r w:rsidR="0029064A">
        <w:rPr>
          <w:color w:val="FF0000"/>
        </w:rPr>
        <w:tab/>
      </w:r>
      <w:r w:rsidR="0029064A">
        <w:rPr>
          <w:color w:val="FF0000"/>
        </w:rPr>
        <w:tab/>
      </w:r>
      <w:r w:rsidR="0029064A">
        <w:rPr>
          <w:color w:val="FF0000"/>
        </w:rPr>
        <w:tab/>
        <w:t>Lars Klausen, referent</w:t>
      </w:r>
    </w:p>
    <w:p w14:paraId="30676FF6" w14:textId="52DAB9ED" w:rsidR="005809A6" w:rsidRPr="005809A6" w:rsidRDefault="005809A6">
      <w:pPr>
        <w:rPr>
          <w:color w:val="FF0000"/>
        </w:rPr>
      </w:pPr>
      <w:r>
        <w:rPr>
          <w:color w:val="FF0000"/>
        </w:rPr>
        <w:t>________________________</w:t>
      </w:r>
      <w:r w:rsidR="0029064A">
        <w:rPr>
          <w:color w:val="FF0000"/>
        </w:rPr>
        <w:tab/>
      </w:r>
      <w:r w:rsidR="0029064A">
        <w:rPr>
          <w:color w:val="FF0000"/>
        </w:rPr>
        <w:tab/>
      </w:r>
      <w:r w:rsidR="0029064A">
        <w:rPr>
          <w:color w:val="FF0000"/>
        </w:rPr>
        <w:tab/>
        <w:t>________________________</w:t>
      </w:r>
    </w:p>
    <w:sectPr w:rsidR="005809A6" w:rsidRPr="005809A6" w:rsidSect="00A05B4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050D"/>
    <w:multiLevelType w:val="hybridMultilevel"/>
    <w:tmpl w:val="ABE05A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1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FE"/>
    <w:rsid w:val="0007192D"/>
    <w:rsid w:val="000A205B"/>
    <w:rsid w:val="001771DE"/>
    <w:rsid w:val="001D051A"/>
    <w:rsid w:val="00207D8B"/>
    <w:rsid w:val="0029064A"/>
    <w:rsid w:val="00321943"/>
    <w:rsid w:val="003550AE"/>
    <w:rsid w:val="004A6A41"/>
    <w:rsid w:val="004B30FE"/>
    <w:rsid w:val="004E4060"/>
    <w:rsid w:val="005809A6"/>
    <w:rsid w:val="00700C11"/>
    <w:rsid w:val="007E73CA"/>
    <w:rsid w:val="009E07AA"/>
    <w:rsid w:val="00A05B4D"/>
    <w:rsid w:val="00AB02EF"/>
    <w:rsid w:val="00B9650D"/>
    <w:rsid w:val="00C36FD2"/>
    <w:rsid w:val="00C37CE6"/>
    <w:rsid w:val="00C627F0"/>
    <w:rsid w:val="00D355FE"/>
    <w:rsid w:val="00F3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A78"/>
  <w15:chartTrackingRefBased/>
  <w15:docId w15:val="{B96C0C9E-831D-490B-96AE-F07FB7BD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0FE"/>
    <w:rPr>
      <w:rFonts w:ascii="Calibri" w:eastAsia="Calibri" w:hAnsi="Calibri" w:cs="Calibri"/>
      <w:color w:val="000000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3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3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B30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30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30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30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30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30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30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3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B3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B30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30F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30F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30F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30F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30F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30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B30F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4B3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B30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B3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B30F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4B30F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B30FE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4B30FE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B3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B30F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B30F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B30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455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Klausen</dc:creator>
  <cp:keywords/>
  <dc:description/>
  <cp:lastModifiedBy>Bent J. Nielsen</cp:lastModifiedBy>
  <cp:revision>7</cp:revision>
  <dcterms:created xsi:type="dcterms:W3CDTF">2025-03-06T15:04:00Z</dcterms:created>
  <dcterms:modified xsi:type="dcterms:W3CDTF">2025-03-18T14:07:00Z</dcterms:modified>
</cp:coreProperties>
</file>