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D6184" w14:textId="474F6545" w:rsidR="001C4531" w:rsidRDefault="001C4531" w:rsidP="001C4531">
      <w:pPr>
        <w:jc w:val="center"/>
        <w:rPr>
          <w:b/>
          <w:bCs/>
          <w:u w:val="single"/>
        </w:rPr>
      </w:pPr>
    </w:p>
    <w:p w14:paraId="590AF9CE" w14:textId="43E77A0D" w:rsidR="001C4531" w:rsidRDefault="001C4531" w:rsidP="001C453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Referat kredsbestyrelsesmøde den 2. december 2024</w:t>
      </w:r>
    </w:p>
    <w:p w14:paraId="5CEED3BE" w14:textId="3AA58270" w:rsidR="001C4531" w:rsidRDefault="001C4531" w:rsidP="001C4531">
      <w:r>
        <w:rPr>
          <w:b/>
          <w:bCs/>
        </w:rPr>
        <w:t xml:space="preserve">Fraværende: </w:t>
      </w:r>
      <w:r>
        <w:t>Ingen</w:t>
      </w:r>
    </w:p>
    <w:p w14:paraId="17ACC3E5" w14:textId="46FDE7DE" w:rsidR="001C4531" w:rsidRDefault="001C4531" w:rsidP="001C4531">
      <w:pPr>
        <w:pStyle w:val="Listeafsnit"/>
        <w:numPr>
          <w:ilvl w:val="0"/>
          <w:numId w:val="1"/>
        </w:numPr>
      </w:pPr>
      <w:r w:rsidRPr="001C4531">
        <w:rPr>
          <w:b/>
          <w:bCs/>
        </w:rPr>
        <w:t>Godkendelse af referat fra sidste bestyrelsesmøde den 7. oktober</w:t>
      </w:r>
      <w:r>
        <w:t>. OK</w:t>
      </w:r>
    </w:p>
    <w:p w14:paraId="5ED7CDD8" w14:textId="482FFAE0" w:rsidR="001C4531" w:rsidRDefault="001C4531" w:rsidP="001C4531">
      <w:pPr>
        <w:pStyle w:val="Listeafsnit"/>
        <w:numPr>
          <w:ilvl w:val="0"/>
          <w:numId w:val="1"/>
        </w:numPr>
      </w:pPr>
      <w:r>
        <w:rPr>
          <w:b/>
          <w:bCs/>
        </w:rPr>
        <w:t>Godkendelse af dagsorden</w:t>
      </w:r>
      <w:r w:rsidRPr="001C4531">
        <w:t>.</w:t>
      </w:r>
      <w:r>
        <w:t xml:space="preserve"> OK</w:t>
      </w:r>
    </w:p>
    <w:p w14:paraId="7E5BF549" w14:textId="1502B11E" w:rsidR="001C4531" w:rsidRDefault="001C4531" w:rsidP="001C4531">
      <w:pPr>
        <w:pStyle w:val="Listeafsnit"/>
        <w:numPr>
          <w:ilvl w:val="0"/>
          <w:numId w:val="1"/>
        </w:numPr>
      </w:pPr>
      <w:r>
        <w:rPr>
          <w:b/>
          <w:bCs/>
        </w:rPr>
        <w:t>Kredsens økonomi</w:t>
      </w:r>
      <w:r w:rsidRPr="001C4531">
        <w:t>.</w:t>
      </w:r>
      <w:r>
        <w:t xml:space="preserve"> Pt 133000 i kassen – iberegnet 50000 til brug på SANO i 2025. Kredsblad koster ca 20000 kr pr blad. Tilskud til bankgebyr sløjfes fra 2025.</w:t>
      </w:r>
    </w:p>
    <w:p w14:paraId="14DB7027" w14:textId="0FE742A9" w:rsidR="001C4531" w:rsidRDefault="001C4531" w:rsidP="001C4531">
      <w:pPr>
        <w:pStyle w:val="Listeafsnit"/>
      </w:pPr>
      <w:r>
        <w:t xml:space="preserve">Parkinsondagen i Kolind var dyr – men det hele værd. En rigtig god dag. Kostede i alt 38000 – her skal fratrækkes brugerbetaling på 12000 og tilskud fra hovedforeningen på 5000 kr. </w:t>
      </w:r>
    </w:p>
    <w:p w14:paraId="3A2CB542" w14:textId="77777777" w:rsidR="00F05CBC" w:rsidRDefault="001C4531" w:rsidP="001C4531">
      <w:pPr>
        <w:pStyle w:val="Listeafsnit"/>
      </w:pPr>
      <w:r>
        <w:rPr>
          <w:b/>
          <w:bCs/>
        </w:rPr>
        <w:t xml:space="preserve">Budget for 2025: </w:t>
      </w:r>
      <w:r>
        <w:t>Der regnes fortsat med 3 kredsblade, 2 parkinsonskoledage, temadag for bestyrelser er først i 2026. Forslag om at sløjfe tilskud til klubberne</w:t>
      </w:r>
      <w:r w:rsidR="00F05CBC">
        <w:t xml:space="preserve">,  men dette blev nedstemt. Fortsat et fast beløb pr. klub + 10 kr pr medlem. </w:t>
      </w:r>
    </w:p>
    <w:p w14:paraId="02C818EE" w14:textId="453D1F5C" w:rsidR="00F05CBC" w:rsidRPr="00F05CBC" w:rsidRDefault="00F05CBC" w:rsidP="001C4531">
      <w:pPr>
        <w:pStyle w:val="Listeafsnit"/>
      </w:pPr>
      <w:r>
        <w:t>Der er oprettet en kasse hos Hovedforeningen, som alle fattige klubber kan søge (max 5000 kr).</w:t>
      </w:r>
    </w:p>
    <w:p w14:paraId="53812A3B" w14:textId="6B1766FE" w:rsidR="00F05CBC" w:rsidRDefault="00F05CBC" w:rsidP="00F05CBC">
      <w:pPr>
        <w:pStyle w:val="Listeafsnit"/>
        <w:numPr>
          <w:ilvl w:val="0"/>
          <w:numId w:val="1"/>
        </w:numPr>
      </w:pPr>
      <w:r w:rsidRPr="00F05CBC">
        <w:rPr>
          <w:b/>
          <w:bCs/>
        </w:rPr>
        <w:t xml:space="preserve">Nytårskur, fredag den 17. januar. </w:t>
      </w:r>
      <w:r>
        <w:t>Folkehuset Viby kl. 13-16. Hanne bestiller mad, Torben henter og sørger for drikkevarer. Højskolesangbøger (Silkeborg). Vi skal have musik til sangene – vi spørger Jørgen Gleerup (evt. Sidse)</w:t>
      </w:r>
    </w:p>
    <w:p w14:paraId="798683D2" w14:textId="0C25909B" w:rsidR="00F05CBC" w:rsidRDefault="00F05CBC" w:rsidP="00F05CBC">
      <w:pPr>
        <w:pStyle w:val="Listeafsnit"/>
      </w:pPr>
      <w:r>
        <w:t>Bestyrelsen møder kl. 12.</w:t>
      </w:r>
      <w:r w:rsidR="00997371">
        <w:t>00</w:t>
      </w:r>
    </w:p>
    <w:p w14:paraId="064F3B96" w14:textId="49B03060" w:rsidR="00F05CBC" w:rsidRDefault="00F05CBC" w:rsidP="00F05CBC">
      <w:pPr>
        <w:pStyle w:val="Listeafsnit"/>
        <w:numPr>
          <w:ilvl w:val="0"/>
          <w:numId w:val="1"/>
        </w:numPr>
      </w:pPr>
      <w:r>
        <w:rPr>
          <w:b/>
          <w:bCs/>
        </w:rPr>
        <w:t>Generalforsamling, torsdag den 27.</w:t>
      </w:r>
      <w:r>
        <w:t xml:space="preserve"> </w:t>
      </w:r>
      <w:r>
        <w:rPr>
          <w:b/>
          <w:bCs/>
        </w:rPr>
        <w:t xml:space="preserve">marts. </w:t>
      </w:r>
      <w:r>
        <w:t xml:space="preserve">Folkehuset Skåde kl. 14-16. Forplejning: boller og lagkage. Besøg fra Hovedforeningen – hvem vides endnu ikke. Indslag / beretning fra alle klubber. </w:t>
      </w:r>
    </w:p>
    <w:p w14:paraId="045335BE" w14:textId="597CDEB5" w:rsidR="00997371" w:rsidRDefault="00997371" w:rsidP="00997371">
      <w:pPr>
        <w:pStyle w:val="Listeafsnit"/>
      </w:pPr>
      <w:r>
        <w:t>Hanne,</w:t>
      </w:r>
      <w:r w:rsidR="00382A5B">
        <w:t xml:space="preserve"> Gitte og</w:t>
      </w:r>
      <w:r>
        <w:t xml:space="preserve"> Lone er på valg + et nyt medlem fra Århus. Vi skal have mindst 2 nye suppleanter. </w:t>
      </w:r>
    </w:p>
    <w:p w14:paraId="71C6AFE8" w14:textId="38BC1779" w:rsidR="00997371" w:rsidRDefault="00997371" w:rsidP="00997371">
      <w:pPr>
        <w:pStyle w:val="Listeafsnit"/>
      </w:pPr>
      <w:r>
        <w:t>Bestyrelsen møder kl. 13.00.</w:t>
      </w:r>
    </w:p>
    <w:p w14:paraId="2FAA6A27" w14:textId="54C1DB7D" w:rsidR="00997371" w:rsidRDefault="00997371" w:rsidP="00997371">
      <w:pPr>
        <w:pStyle w:val="Listeafsnit"/>
        <w:numPr>
          <w:ilvl w:val="0"/>
          <w:numId w:val="1"/>
        </w:numPr>
        <w:rPr>
          <w:b/>
          <w:bCs/>
        </w:rPr>
      </w:pPr>
      <w:r w:rsidRPr="00997371">
        <w:rPr>
          <w:b/>
          <w:bCs/>
        </w:rPr>
        <w:t>Bestyrelsesmøder fremover.</w:t>
      </w:r>
    </w:p>
    <w:p w14:paraId="1E523910" w14:textId="0D05B7E7" w:rsidR="00997371" w:rsidRDefault="00997371" w:rsidP="00997371">
      <w:pPr>
        <w:pStyle w:val="Listeafsnit"/>
      </w:pPr>
      <w:r>
        <w:t>Tirsdag den 28. januar kl. 10-12 på Åby bibliotek</w:t>
      </w:r>
    </w:p>
    <w:p w14:paraId="7DCA1AC3" w14:textId="19F29D40" w:rsidR="00997371" w:rsidRDefault="00997371" w:rsidP="00997371">
      <w:pPr>
        <w:pStyle w:val="Listeafsnit"/>
      </w:pPr>
      <w:r>
        <w:t>Tirsdag den 1. april kl. 10-12 på Åby bibliotek</w:t>
      </w:r>
    </w:p>
    <w:p w14:paraId="6319876E" w14:textId="0A13F08E" w:rsidR="00997371" w:rsidRDefault="00997371" w:rsidP="00997371">
      <w:pPr>
        <w:pStyle w:val="Listeafsnit"/>
      </w:pPr>
      <w:r>
        <w:t xml:space="preserve">Øvrige datoer fastsættes efter generalforsamlingen. </w:t>
      </w:r>
    </w:p>
    <w:p w14:paraId="34B468A6" w14:textId="2381683E" w:rsidR="00997371" w:rsidRDefault="00997371" w:rsidP="00997371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Parkinsonskole i første halvår.</w:t>
      </w:r>
    </w:p>
    <w:p w14:paraId="3D4DE40E" w14:textId="5718FCBC" w:rsidR="00997371" w:rsidRDefault="00997371" w:rsidP="00997371">
      <w:pPr>
        <w:pStyle w:val="Listeafsnit"/>
      </w:pPr>
      <w:r>
        <w:t>Fredag den 16. maj kl.10-16 i Odder</w:t>
      </w:r>
    </w:p>
    <w:p w14:paraId="6B21FC61" w14:textId="74D4B497" w:rsidR="00997371" w:rsidRDefault="00997371" w:rsidP="00997371">
      <w:pPr>
        <w:pStyle w:val="Listeafsnit"/>
      </w:pPr>
      <w:r>
        <w:t>Camilla Birkebæk bestill</w:t>
      </w:r>
      <w:r w:rsidR="00637808">
        <w:t>es (Hanne)</w:t>
      </w:r>
    </w:p>
    <w:p w14:paraId="1BFB686A" w14:textId="57A72DD4" w:rsidR="00997371" w:rsidRPr="00B66CE5" w:rsidRDefault="00B66CE5" w:rsidP="00B66CE5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DH’s lokalpuljemidler. </w:t>
      </w:r>
      <w:r>
        <w:t xml:space="preserve">Vi har søgt og fået 50000 kr til afholdelse af Temadag for nydiagnosticerede på SANO. Afholdes lørdag den 1. marts – Torben deltager fra bestyrelsen. </w:t>
      </w:r>
    </w:p>
    <w:p w14:paraId="6D240947" w14:textId="7EF175B9" w:rsidR="00B66CE5" w:rsidRDefault="00B66CE5" w:rsidP="00B66CE5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Nyt fra formanden</w:t>
      </w:r>
    </w:p>
    <w:p w14:paraId="3EE9192B" w14:textId="0A5CC075" w:rsidR="00B66CE5" w:rsidRDefault="00B66CE5" w:rsidP="00B66CE5">
      <w:pPr>
        <w:pStyle w:val="Listeafsnit"/>
      </w:pPr>
      <w:r>
        <w:t xml:space="preserve">Hanne har som suppleant for Malthe været til møde med det nye bisidderkorps. </w:t>
      </w:r>
    </w:p>
    <w:p w14:paraId="504029CF" w14:textId="79DD2897" w:rsidR="00B66CE5" w:rsidRDefault="00B66CE5" w:rsidP="00B66CE5">
      <w:pPr>
        <w:pStyle w:val="Listeafsnit"/>
      </w:pPr>
      <w:r>
        <w:t>Fortalte om den nye pulje på 100000 kr. og foreningens nye strategi ”Aldrig alene med parkinson”</w:t>
      </w:r>
    </w:p>
    <w:p w14:paraId="10701000" w14:textId="6073500A" w:rsidR="00B66CE5" w:rsidRPr="00B66CE5" w:rsidRDefault="00B66CE5" w:rsidP="00B66CE5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Siden sidst fra klubberne. </w:t>
      </w:r>
      <w:r>
        <w:t>En hurtig runde med nyt… Randers har startet nyt boksehold – de fleste er i fuldtidsarbejde – afholdes derfor kl. 16.00. ”De unge” i Randers har startet deres egen klub.</w:t>
      </w:r>
      <w:r w:rsidR="00CA550D">
        <w:t xml:space="preserve"> – Der er tilmeldt 70 deltagere til arrangementet i anledning af international handicapdag i morgen.</w:t>
      </w:r>
    </w:p>
    <w:p w14:paraId="0F8005DA" w14:textId="731AF90C" w:rsidR="00B66CE5" w:rsidRDefault="00B66CE5" w:rsidP="00B66CE5">
      <w:pPr>
        <w:pStyle w:val="Listeafsnit"/>
      </w:pPr>
      <w:r>
        <w:t xml:space="preserve">Silkeborg vil også starte et boksehold. </w:t>
      </w:r>
      <w:r w:rsidR="00D51DCE">
        <w:t>Det må kun kaldes Parkinsonboksning, hvis lederen har været på kursus. Ellers hedder det skyggeboksning – som i Odder.</w:t>
      </w:r>
    </w:p>
    <w:p w14:paraId="48D252BB" w14:textId="0C9D29FC" w:rsidR="00B66CE5" w:rsidRPr="00B66CE5" w:rsidRDefault="00B66CE5" w:rsidP="00B66CE5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Næste møde: </w:t>
      </w:r>
      <w:r>
        <w:t>Tirsdag den 28. januar kl. 10.</w:t>
      </w:r>
    </w:p>
    <w:p w14:paraId="0115D414" w14:textId="77777777" w:rsidR="00B66CE5" w:rsidRDefault="00B66CE5" w:rsidP="00B66CE5">
      <w:pPr>
        <w:rPr>
          <w:b/>
          <w:bCs/>
        </w:rPr>
      </w:pPr>
    </w:p>
    <w:p w14:paraId="326E424B" w14:textId="5C170ACA" w:rsidR="00B66CE5" w:rsidRPr="00B66CE5" w:rsidRDefault="00D51DCE" w:rsidP="00D51DCE">
      <w:pPr>
        <w:ind w:left="7824"/>
      </w:pPr>
      <w:r>
        <w:t>Ref LK/ 021224</w:t>
      </w:r>
    </w:p>
    <w:p w14:paraId="15A1E07E" w14:textId="2A928EE8" w:rsidR="001C4531" w:rsidRPr="001C4531" w:rsidRDefault="001C4531" w:rsidP="00F05CBC">
      <w:r w:rsidRPr="00F05CBC">
        <w:rPr>
          <w:b/>
          <w:bCs/>
        </w:rPr>
        <w:t xml:space="preserve"> </w:t>
      </w:r>
    </w:p>
    <w:p w14:paraId="077F43D6" w14:textId="617F7848" w:rsidR="001C4531" w:rsidRPr="001C4531" w:rsidRDefault="001C4531" w:rsidP="001C4531">
      <w:pPr>
        <w:ind w:left="360"/>
      </w:pPr>
    </w:p>
    <w:p w14:paraId="45B64A62" w14:textId="77777777" w:rsidR="001C4531" w:rsidRDefault="001C4531" w:rsidP="001C4531">
      <w:pPr>
        <w:jc w:val="center"/>
        <w:rPr>
          <w:b/>
          <w:bCs/>
          <w:u w:val="single"/>
        </w:rPr>
      </w:pPr>
    </w:p>
    <w:p w14:paraId="14139EBF" w14:textId="77777777" w:rsidR="001C4531" w:rsidRDefault="001C4531" w:rsidP="001C4531">
      <w:pPr>
        <w:jc w:val="center"/>
        <w:rPr>
          <w:b/>
          <w:bCs/>
          <w:u w:val="single"/>
        </w:rPr>
      </w:pPr>
    </w:p>
    <w:p w14:paraId="3FD96062" w14:textId="77777777" w:rsidR="001C4531" w:rsidRDefault="001C4531" w:rsidP="001C4531">
      <w:pPr>
        <w:jc w:val="center"/>
        <w:rPr>
          <w:b/>
          <w:bCs/>
          <w:u w:val="single"/>
        </w:rPr>
      </w:pPr>
    </w:p>
    <w:p w14:paraId="48AD5DF6" w14:textId="77777777" w:rsidR="001C4531" w:rsidRDefault="001C4531" w:rsidP="001C4531">
      <w:pPr>
        <w:jc w:val="center"/>
        <w:rPr>
          <w:b/>
          <w:bCs/>
          <w:u w:val="single"/>
        </w:rPr>
      </w:pPr>
    </w:p>
    <w:p w14:paraId="51345EF9" w14:textId="7CC93D00" w:rsidR="001C4531" w:rsidRPr="001C4531" w:rsidRDefault="001C4531" w:rsidP="001C4531">
      <w:pPr>
        <w:jc w:val="center"/>
        <w:rPr>
          <w:b/>
          <w:bCs/>
          <w:u w:val="single"/>
        </w:rPr>
      </w:pPr>
    </w:p>
    <w:sectPr w:rsidR="001C4531" w:rsidRPr="001C4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024B7"/>
    <w:multiLevelType w:val="hybridMultilevel"/>
    <w:tmpl w:val="60C6F1A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31"/>
    <w:rsid w:val="000445BA"/>
    <w:rsid w:val="000D64AB"/>
    <w:rsid w:val="001C4531"/>
    <w:rsid w:val="00382A5B"/>
    <w:rsid w:val="004D2469"/>
    <w:rsid w:val="00637808"/>
    <w:rsid w:val="00997371"/>
    <w:rsid w:val="00B030CB"/>
    <w:rsid w:val="00B66CE5"/>
    <w:rsid w:val="00CA550D"/>
    <w:rsid w:val="00D51DCE"/>
    <w:rsid w:val="00F0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C683"/>
  <w15:chartTrackingRefBased/>
  <w15:docId w15:val="{6449037E-70FD-41AD-8452-718EEE91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4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4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4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4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4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4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4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4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4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4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4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4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453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453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45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45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45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45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C4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4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4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C4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C453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C453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C453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C4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453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C45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364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hejbo</dc:creator>
  <cp:keywords/>
  <dc:description/>
  <cp:lastModifiedBy>hejbo</cp:lastModifiedBy>
  <cp:revision>7</cp:revision>
  <dcterms:created xsi:type="dcterms:W3CDTF">2024-12-02T15:01:00Z</dcterms:created>
  <dcterms:modified xsi:type="dcterms:W3CDTF">2024-12-03T08:46:00Z</dcterms:modified>
</cp:coreProperties>
</file>