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0B73" w14:textId="21344AD4" w:rsidR="00D81376" w:rsidRPr="00D81376" w:rsidRDefault="007A0455" w:rsidP="00D81376">
      <w:pPr>
        <w:jc w:val="center"/>
        <w:rPr>
          <w:rFonts w:ascii="Lucida Handwriting" w:hAnsi="Lucida Handwriting"/>
          <w:b/>
          <w:bCs/>
          <w:color w:val="FF0000"/>
          <w:sz w:val="28"/>
          <w:szCs w:val="28"/>
        </w:rPr>
      </w:pPr>
      <w:r>
        <w:rPr>
          <w:rFonts w:ascii="Lucida Handwriting" w:hAnsi="Lucida Handwriting"/>
          <w:b/>
          <w:bCs/>
          <w:color w:val="FF0000"/>
          <w:sz w:val="28"/>
          <w:szCs w:val="28"/>
        </w:rPr>
        <w:t>Referat fra</w:t>
      </w:r>
      <w:r w:rsidR="00A42072">
        <w:rPr>
          <w:rFonts w:ascii="Lucida Handwriting" w:hAnsi="Lucida Handwriting"/>
          <w:b/>
          <w:bCs/>
          <w:color w:val="FF0000"/>
          <w:sz w:val="28"/>
          <w:szCs w:val="28"/>
        </w:rPr>
        <w:t xml:space="preserve"> generalforsamling</w:t>
      </w:r>
      <w:r w:rsidR="00A42072">
        <w:rPr>
          <w:rFonts w:ascii="Lucida Handwriting" w:hAnsi="Lucida Handwriting"/>
          <w:b/>
          <w:bCs/>
          <w:color w:val="FF0000"/>
          <w:sz w:val="28"/>
          <w:szCs w:val="28"/>
        </w:rPr>
        <w:br/>
        <w:t>i</w:t>
      </w:r>
      <w:r w:rsidR="0090044E">
        <w:rPr>
          <w:rFonts w:ascii="Lucida Handwriting" w:hAnsi="Lucida Handwriting"/>
          <w:b/>
          <w:bCs/>
          <w:color w:val="FF0000"/>
          <w:sz w:val="28"/>
          <w:szCs w:val="28"/>
        </w:rPr>
        <w:t xml:space="preserve"> </w:t>
      </w:r>
      <w:r w:rsidR="006E55C8">
        <w:rPr>
          <w:rFonts w:ascii="Lucida Handwriting" w:hAnsi="Lucida Handwriting"/>
          <w:b/>
          <w:bCs/>
          <w:color w:val="FF0000"/>
          <w:sz w:val="28"/>
          <w:szCs w:val="28"/>
        </w:rPr>
        <w:t>Parkinson foreningens</w:t>
      </w:r>
      <w:r w:rsidR="00A42072">
        <w:rPr>
          <w:rFonts w:ascii="Lucida Handwriting" w:hAnsi="Lucida Handwriting"/>
          <w:b/>
          <w:bCs/>
          <w:color w:val="FF0000"/>
          <w:sz w:val="28"/>
          <w:szCs w:val="28"/>
        </w:rPr>
        <w:t xml:space="preserve"> klub i Odder</w:t>
      </w:r>
    </w:p>
    <w:p w14:paraId="18137886" w14:textId="77777777" w:rsidR="00D81376" w:rsidRPr="007929FC" w:rsidRDefault="00D81376">
      <w:pPr>
        <w:rPr>
          <w:sz w:val="16"/>
          <w:szCs w:val="16"/>
        </w:rPr>
      </w:pPr>
    </w:p>
    <w:p w14:paraId="0D7042DC" w14:textId="6E2759D1" w:rsidR="00C32B1F" w:rsidRDefault="00C32B1F" w:rsidP="00D22AA0">
      <w:pPr>
        <w:jc w:val="center"/>
      </w:pPr>
      <w:r>
        <w:rPr>
          <w:noProof/>
        </w:rPr>
        <w:drawing>
          <wp:inline distT="0" distB="0" distL="0" distR="0" wp14:anchorId="51FACC47" wp14:editId="0E6157AE">
            <wp:extent cx="2125980" cy="1101991"/>
            <wp:effectExtent l="0" t="0" r="762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155821" cy="1117459"/>
                    </a:xfrm>
                    <a:prstGeom prst="rect">
                      <a:avLst/>
                    </a:prstGeom>
                  </pic:spPr>
                </pic:pic>
              </a:graphicData>
            </a:graphic>
          </wp:inline>
        </w:drawing>
      </w:r>
    </w:p>
    <w:p w14:paraId="76AD869B" w14:textId="7A11E6DC" w:rsidR="007A0455" w:rsidRDefault="007A0455" w:rsidP="00D22AA0">
      <w:pPr>
        <w:jc w:val="center"/>
      </w:pPr>
    </w:p>
    <w:p w14:paraId="1BD27E2F" w14:textId="594E3EA3" w:rsidR="007A0455" w:rsidRPr="008F2A0A" w:rsidRDefault="007A0455" w:rsidP="007A0455">
      <w:pPr>
        <w:rPr>
          <w:i/>
          <w:iCs/>
          <w:sz w:val="24"/>
          <w:szCs w:val="24"/>
        </w:rPr>
      </w:pPr>
      <w:r w:rsidRPr="008F2A0A">
        <w:rPr>
          <w:i/>
          <w:iCs/>
          <w:sz w:val="24"/>
          <w:szCs w:val="24"/>
        </w:rPr>
        <w:t>Der har været afholdt generalforsamling i Parkinson</w:t>
      </w:r>
      <w:r w:rsidR="008F2A0A">
        <w:rPr>
          <w:i/>
          <w:iCs/>
          <w:sz w:val="24"/>
          <w:szCs w:val="24"/>
        </w:rPr>
        <w:t xml:space="preserve"> </w:t>
      </w:r>
      <w:r w:rsidRPr="008F2A0A">
        <w:rPr>
          <w:i/>
          <w:iCs/>
          <w:sz w:val="24"/>
          <w:szCs w:val="24"/>
        </w:rPr>
        <w:t>foreningens klub i Odder torsdag den 2</w:t>
      </w:r>
      <w:r w:rsidR="00806CD9">
        <w:rPr>
          <w:i/>
          <w:iCs/>
          <w:sz w:val="24"/>
          <w:szCs w:val="24"/>
        </w:rPr>
        <w:t>2</w:t>
      </w:r>
      <w:r w:rsidRPr="008F2A0A">
        <w:rPr>
          <w:i/>
          <w:iCs/>
          <w:sz w:val="24"/>
          <w:szCs w:val="24"/>
        </w:rPr>
        <w:t>. februar</w:t>
      </w:r>
      <w:r w:rsidR="00BA350D">
        <w:rPr>
          <w:i/>
          <w:iCs/>
          <w:sz w:val="24"/>
          <w:szCs w:val="24"/>
        </w:rPr>
        <w:t xml:space="preserve"> 202</w:t>
      </w:r>
      <w:r w:rsidR="00806CD9">
        <w:rPr>
          <w:i/>
          <w:iCs/>
          <w:sz w:val="24"/>
          <w:szCs w:val="24"/>
        </w:rPr>
        <w:t>4</w:t>
      </w:r>
      <w:r w:rsidR="00BA350D">
        <w:rPr>
          <w:i/>
          <w:iCs/>
          <w:sz w:val="24"/>
          <w:szCs w:val="24"/>
        </w:rPr>
        <w:t xml:space="preserve"> i Spisestuen i Vita Park.</w:t>
      </w:r>
      <w:r w:rsidRPr="008F2A0A">
        <w:rPr>
          <w:i/>
          <w:iCs/>
          <w:sz w:val="24"/>
          <w:szCs w:val="24"/>
        </w:rPr>
        <w:t xml:space="preserve"> </w:t>
      </w:r>
      <w:r w:rsidR="00806CD9">
        <w:rPr>
          <w:i/>
          <w:iCs/>
          <w:sz w:val="24"/>
          <w:szCs w:val="24"/>
        </w:rPr>
        <w:t>39</w:t>
      </w:r>
      <w:r w:rsidR="008F2A0A" w:rsidRPr="008F2A0A">
        <w:rPr>
          <w:i/>
          <w:iCs/>
          <w:sz w:val="24"/>
          <w:szCs w:val="24"/>
        </w:rPr>
        <w:t xml:space="preserve"> fremmødte medlemmer.</w:t>
      </w:r>
    </w:p>
    <w:p w14:paraId="57A4545A" w14:textId="122F323D" w:rsidR="007A0455" w:rsidRPr="008F2A0A" w:rsidRDefault="007A0455" w:rsidP="007A0455">
      <w:pPr>
        <w:rPr>
          <w:i/>
          <w:iCs/>
          <w:sz w:val="24"/>
          <w:szCs w:val="24"/>
        </w:rPr>
      </w:pPr>
      <w:r w:rsidRPr="008F2A0A">
        <w:rPr>
          <w:i/>
          <w:iCs/>
          <w:sz w:val="24"/>
          <w:szCs w:val="24"/>
        </w:rPr>
        <w:t xml:space="preserve">Generalforsamlingen var </w:t>
      </w:r>
      <w:r w:rsidR="00BA350D">
        <w:rPr>
          <w:i/>
          <w:iCs/>
          <w:sz w:val="24"/>
          <w:szCs w:val="24"/>
        </w:rPr>
        <w:t>kort, da vi efterfølgende have besøg af</w:t>
      </w:r>
      <w:r w:rsidR="00806CD9">
        <w:rPr>
          <w:i/>
          <w:iCs/>
          <w:sz w:val="24"/>
          <w:szCs w:val="24"/>
        </w:rPr>
        <w:t xml:space="preserve"> De glade Syngepiger</w:t>
      </w:r>
      <w:r w:rsidR="00BA350D">
        <w:rPr>
          <w:i/>
          <w:iCs/>
          <w:sz w:val="24"/>
          <w:szCs w:val="24"/>
        </w:rPr>
        <w:t xml:space="preserve">, </w:t>
      </w:r>
      <w:r w:rsidR="00806CD9">
        <w:rPr>
          <w:i/>
          <w:iCs/>
          <w:sz w:val="24"/>
          <w:szCs w:val="24"/>
        </w:rPr>
        <w:t>skabte glæde og smil frem med deres dejlige sang og musik, krydret med s</w:t>
      </w:r>
      <w:r w:rsidR="007978E6">
        <w:rPr>
          <w:i/>
          <w:iCs/>
          <w:sz w:val="24"/>
          <w:szCs w:val="24"/>
        </w:rPr>
        <w:t>m</w:t>
      </w:r>
      <w:r w:rsidR="00806CD9">
        <w:rPr>
          <w:i/>
          <w:iCs/>
          <w:sz w:val="24"/>
          <w:szCs w:val="24"/>
        </w:rPr>
        <w:t>å historier og kommentarer.</w:t>
      </w:r>
    </w:p>
    <w:p w14:paraId="0742B71B" w14:textId="77777777" w:rsidR="007D1749" w:rsidRPr="009B1B4E" w:rsidRDefault="007D1749" w:rsidP="007D1749">
      <w:pPr>
        <w:ind w:left="359"/>
        <w:jc w:val="center"/>
        <w:rPr>
          <w:rFonts w:ascii="Calibri" w:hAnsi="Calibri" w:cs="Calibri"/>
          <w:b/>
          <w:bCs/>
          <w:sz w:val="28"/>
          <w:szCs w:val="28"/>
        </w:rPr>
      </w:pPr>
      <w:r w:rsidRPr="009B1B4E">
        <w:rPr>
          <w:rFonts w:ascii="Calibri" w:hAnsi="Calibri" w:cs="Calibri"/>
          <w:b/>
          <w:bCs/>
          <w:sz w:val="28"/>
          <w:szCs w:val="28"/>
        </w:rPr>
        <w:t>Dagsorden</w:t>
      </w:r>
    </w:p>
    <w:p w14:paraId="43540110" w14:textId="681C9C50" w:rsidR="007D1749" w:rsidRPr="007A0455" w:rsidRDefault="007D1749" w:rsidP="007D1749">
      <w:pPr>
        <w:pStyle w:val="Listeafsnit"/>
        <w:numPr>
          <w:ilvl w:val="0"/>
          <w:numId w:val="3"/>
        </w:numPr>
        <w:rPr>
          <w:rFonts w:ascii="Calibri" w:hAnsi="Calibri" w:cs="Calibri"/>
          <w:sz w:val="24"/>
          <w:szCs w:val="24"/>
        </w:rPr>
      </w:pPr>
      <w:r w:rsidRPr="009B1B4E">
        <w:rPr>
          <w:rFonts w:ascii="Calibri" w:hAnsi="Calibri" w:cs="Calibri"/>
          <w:b/>
          <w:bCs/>
          <w:sz w:val="24"/>
          <w:szCs w:val="24"/>
        </w:rPr>
        <w:t>Årsberetning ved formanden</w:t>
      </w:r>
      <w:r w:rsidR="007A0455">
        <w:rPr>
          <w:rFonts w:ascii="Calibri" w:hAnsi="Calibri" w:cs="Calibri"/>
          <w:sz w:val="24"/>
          <w:szCs w:val="24"/>
        </w:rPr>
        <w:br/>
      </w:r>
      <w:r w:rsidR="00806CD9">
        <w:rPr>
          <w:rFonts w:ascii="Calibri" w:hAnsi="Calibri" w:cs="Calibri"/>
          <w:i/>
          <w:iCs/>
          <w:sz w:val="24"/>
          <w:szCs w:val="24"/>
        </w:rPr>
        <w:t>Gert</w:t>
      </w:r>
      <w:r w:rsidR="007A0455" w:rsidRPr="007A0455">
        <w:rPr>
          <w:rFonts w:ascii="Calibri" w:hAnsi="Calibri" w:cs="Calibri"/>
          <w:i/>
          <w:iCs/>
          <w:sz w:val="24"/>
          <w:szCs w:val="24"/>
        </w:rPr>
        <w:t xml:space="preserve"> </w:t>
      </w:r>
      <w:r w:rsidR="00BA350D">
        <w:rPr>
          <w:rFonts w:ascii="Calibri" w:hAnsi="Calibri" w:cs="Calibri"/>
          <w:i/>
          <w:iCs/>
          <w:sz w:val="24"/>
          <w:szCs w:val="24"/>
        </w:rPr>
        <w:t>aflagde bestyrelsens årsberetning.</w:t>
      </w:r>
    </w:p>
    <w:p w14:paraId="61726182" w14:textId="04443804" w:rsidR="007D1749" w:rsidRPr="007A0455" w:rsidRDefault="007D1749" w:rsidP="007D1749">
      <w:pPr>
        <w:pStyle w:val="Listeafsnit"/>
        <w:numPr>
          <w:ilvl w:val="0"/>
          <w:numId w:val="3"/>
        </w:numPr>
        <w:rPr>
          <w:rFonts w:ascii="Calibri" w:hAnsi="Calibri" w:cs="Calibri"/>
          <w:sz w:val="24"/>
          <w:szCs w:val="24"/>
        </w:rPr>
      </w:pPr>
      <w:r w:rsidRPr="009B1B4E">
        <w:rPr>
          <w:rFonts w:ascii="Calibri" w:hAnsi="Calibri" w:cs="Calibri"/>
          <w:b/>
          <w:bCs/>
          <w:sz w:val="24"/>
          <w:szCs w:val="24"/>
        </w:rPr>
        <w:t>Fremlæggelse af regnskab ved Hanne Westergaard</w:t>
      </w:r>
      <w:r w:rsidR="007A0455">
        <w:rPr>
          <w:rFonts w:ascii="Calibri" w:hAnsi="Calibri" w:cs="Calibri"/>
          <w:sz w:val="24"/>
          <w:szCs w:val="24"/>
        </w:rPr>
        <w:br/>
      </w:r>
      <w:r w:rsidR="007A0455" w:rsidRPr="007A0455">
        <w:rPr>
          <w:rFonts w:ascii="Calibri" w:hAnsi="Calibri" w:cs="Calibri"/>
          <w:i/>
          <w:iCs/>
          <w:sz w:val="24"/>
          <w:szCs w:val="24"/>
        </w:rPr>
        <w:t>En hurtig gennemgang</w:t>
      </w:r>
      <w:r w:rsidR="007A0455">
        <w:rPr>
          <w:rFonts w:ascii="Calibri" w:hAnsi="Calibri" w:cs="Calibri"/>
          <w:i/>
          <w:iCs/>
          <w:sz w:val="24"/>
          <w:szCs w:val="24"/>
        </w:rPr>
        <w:t xml:space="preserve"> af regnskabet viste tydeligt, at 202</w:t>
      </w:r>
      <w:r w:rsidR="00806CD9">
        <w:rPr>
          <w:rFonts w:ascii="Calibri" w:hAnsi="Calibri" w:cs="Calibri"/>
          <w:i/>
          <w:iCs/>
          <w:sz w:val="24"/>
          <w:szCs w:val="24"/>
        </w:rPr>
        <w:t>3</w:t>
      </w:r>
      <w:r w:rsidR="00BA350D">
        <w:rPr>
          <w:rFonts w:ascii="Calibri" w:hAnsi="Calibri" w:cs="Calibri"/>
          <w:i/>
          <w:iCs/>
          <w:sz w:val="24"/>
          <w:szCs w:val="24"/>
        </w:rPr>
        <w:t xml:space="preserve"> har været et aktivt år </w:t>
      </w:r>
      <w:r w:rsidR="00806CD9">
        <w:rPr>
          <w:rFonts w:ascii="Calibri" w:hAnsi="Calibri" w:cs="Calibri"/>
          <w:i/>
          <w:iCs/>
          <w:sz w:val="24"/>
          <w:szCs w:val="24"/>
        </w:rPr>
        <w:t xml:space="preserve">hvor klubben har haft mange aktiviteter med meget stor opbakning fra medlemmerne. </w:t>
      </w:r>
      <w:r w:rsidR="009B1B4E">
        <w:rPr>
          <w:rFonts w:ascii="Calibri" w:hAnsi="Calibri" w:cs="Calibri"/>
          <w:i/>
          <w:iCs/>
          <w:sz w:val="24"/>
          <w:szCs w:val="24"/>
        </w:rPr>
        <w:t xml:space="preserve">Regnskabet udsendes sammen med referatet. </w:t>
      </w:r>
      <w:r w:rsidR="007A0455">
        <w:rPr>
          <w:rFonts w:ascii="Calibri" w:hAnsi="Calibri" w:cs="Calibri"/>
          <w:i/>
          <w:iCs/>
          <w:sz w:val="24"/>
          <w:szCs w:val="24"/>
        </w:rPr>
        <w:t xml:space="preserve">Regnskabet er indsendt til formanden for Østjyllands Kredsen. </w:t>
      </w:r>
    </w:p>
    <w:p w14:paraId="4C1DA186" w14:textId="2A303725" w:rsidR="008F2A0A" w:rsidRPr="009B1B4E" w:rsidRDefault="007A3E20" w:rsidP="008F2A0A">
      <w:pPr>
        <w:pStyle w:val="Listeafsnit"/>
        <w:numPr>
          <w:ilvl w:val="0"/>
          <w:numId w:val="3"/>
        </w:numPr>
        <w:rPr>
          <w:rFonts w:ascii="Lucida Handwriting" w:hAnsi="Lucida Handwriting"/>
          <w:b/>
          <w:bCs/>
          <w:color w:val="0563C1" w:themeColor="hyperlink"/>
          <w:sz w:val="24"/>
          <w:szCs w:val="24"/>
          <w:u w:val="single"/>
        </w:rPr>
      </w:pPr>
      <w:r w:rsidRPr="009B1B4E">
        <w:rPr>
          <w:rFonts w:ascii="Calibri" w:hAnsi="Calibri" w:cs="Calibri"/>
          <w:b/>
          <w:bCs/>
          <w:sz w:val="24"/>
          <w:szCs w:val="24"/>
        </w:rPr>
        <w:t>Valg</w:t>
      </w:r>
      <w:r w:rsidRPr="007A0455">
        <w:rPr>
          <w:rFonts w:ascii="Calibri" w:hAnsi="Calibri" w:cs="Calibri"/>
          <w:sz w:val="24"/>
          <w:szCs w:val="24"/>
        </w:rPr>
        <w:t xml:space="preserve"> </w:t>
      </w:r>
      <w:r w:rsidRPr="009B1B4E">
        <w:rPr>
          <w:rFonts w:ascii="Calibri" w:hAnsi="Calibri" w:cs="Calibri"/>
          <w:b/>
          <w:bCs/>
          <w:sz w:val="24"/>
          <w:szCs w:val="24"/>
        </w:rPr>
        <w:t xml:space="preserve">til </w:t>
      </w:r>
      <w:r w:rsidR="007A0455" w:rsidRPr="009B1B4E">
        <w:rPr>
          <w:rFonts w:ascii="Calibri" w:hAnsi="Calibri" w:cs="Calibri"/>
          <w:b/>
          <w:bCs/>
          <w:sz w:val="24"/>
          <w:szCs w:val="24"/>
        </w:rPr>
        <w:t>bestyrelsen</w:t>
      </w:r>
      <w:r w:rsidR="007D1749" w:rsidRPr="009B1B4E">
        <w:rPr>
          <w:rFonts w:ascii="Calibri" w:hAnsi="Calibri" w:cs="Calibri"/>
          <w:b/>
          <w:bCs/>
          <w:sz w:val="24"/>
          <w:szCs w:val="24"/>
        </w:rPr>
        <w:t>:</w:t>
      </w:r>
      <w:r w:rsidR="00861C65">
        <w:rPr>
          <w:rFonts w:ascii="Calibri" w:hAnsi="Calibri" w:cs="Calibri"/>
          <w:i/>
          <w:iCs/>
          <w:sz w:val="24"/>
          <w:szCs w:val="24"/>
        </w:rPr>
        <w:br/>
        <w:t xml:space="preserve">Karin Christensen </w:t>
      </w:r>
      <w:r w:rsidR="00BA350D">
        <w:rPr>
          <w:rFonts w:ascii="Calibri" w:hAnsi="Calibri" w:cs="Calibri"/>
          <w:i/>
          <w:iCs/>
          <w:sz w:val="24"/>
          <w:szCs w:val="24"/>
        </w:rPr>
        <w:tab/>
        <w:t xml:space="preserve">- </w:t>
      </w:r>
      <w:r w:rsidR="00806CD9">
        <w:rPr>
          <w:rFonts w:ascii="Calibri" w:hAnsi="Calibri" w:cs="Calibri"/>
          <w:i/>
          <w:iCs/>
          <w:sz w:val="24"/>
          <w:szCs w:val="24"/>
        </w:rPr>
        <w:t>modtager genvalg</w:t>
      </w:r>
      <w:r w:rsidR="00806CD9">
        <w:rPr>
          <w:rFonts w:ascii="Calibri" w:hAnsi="Calibri" w:cs="Calibri"/>
          <w:i/>
          <w:iCs/>
          <w:sz w:val="24"/>
          <w:szCs w:val="24"/>
        </w:rPr>
        <w:br/>
        <w:t>Gert Thomasen</w:t>
      </w:r>
      <w:r w:rsidR="00806CD9" w:rsidRPr="007A0455">
        <w:rPr>
          <w:rFonts w:ascii="Calibri" w:hAnsi="Calibri" w:cs="Calibri"/>
          <w:i/>
          <w:iCs/>
          <w:sz w:val="24"/>
          <w:szCs w:val="24"/>
        </w:rPr>
        <w:t xml:space="preserve"> </w:t>
      </w:r>
      <w:r w:rsidR="00806CD9">
        <w:rPr>
          <w:rFonts w:ascii="Calibri" w:hAnsi="Calibri" w:cs="Calibri"/>
          <w:i/>
          <w:iCs/>
          <w:sz w:val="24"/>
          <w:szCs w:val="24"/>
        </w:rPr>
        <w:tab/>
        <w:t>- afgår som formand, på valg i 2025</w:t>
      </w:r>
      <w:r w:rsidR="00806CD9">
        <w:rPr>
          <w:rFonts w:ascii="Calibri" w:hAnsi="Calibri" w:cs="Calibri"/>
          <w:i/>
          <w:iCs/>
          <w:sz w:val="24"/>
          <w:szCs w:val="24"/>
        </w:rPr>
        <w:br/>
        <w:t>Anna Grete Dalum</w:t>
      </w:r>
      <w:r w:rsidR="00806CD9">
        <w:rPr>
          <w:rFonts w:ascii="Calibri" w:hAnsi="Calibri" w:cs="Calibri"/>
          <w:i/>
          <w:iCs/>
          <w:sz w:val="24"/>
          <w:szCs w:val="24"/>
        </w:rPr>
        <w:tab/>
        <w:t>- på valg i 2025</w:t>
      </w:r>
      <w:r w:rsidR="00806CD9">
        <w:rPr>
          <w:rFonts w:ascii="Calibri" w:hAnsi="Calibri" w:cs="Calibri"/>
          <w:i/>
          <w:iCs/>
          <w:sz w:val="24"/>
          <w:szCs w:val="24"/>
        </w:rPr>
        <w:br/>
        <w:t xml:space="preserve"> </w:t>
      </w:r>
      <w:r w:rsidR="00806CD9" w:rsidRPr="007A0455">
        <w:rPr>
          <w:rFonts w:ascii="Calibri" w:hAnsi="Calibri" w:cs="Calibri"/>
          <w:i/>
          <w:iCs/>
          <w:sz w:val="24"/>
          <w:szCs w:val="24"/>
        </w:rPr>
        <w:t>Jens Hjorth</w:t>
      </w:r>
      <w:r w:rsidR="00806CD9">
        <w:rPr>
          <w:rFonts w:ascii="Calibri" w:hAnsi="Calibri" w:cs="Calibri"/>
          <w:i/>
          <w:iCs/>
          <w:sz w:val="24"/>
          <w:szCs w:val="24"/>
        </w:rPr>
        <w:t xml:space="preserve"> </w:t>
      </w:r>
      <w:r w:rsidR="00806CD9">
        <w:rPr>
          <w:rFonts w:ascii="Calibri" w:hAnsi="Calibri" w:cs="Calibri"/>
          <w:i/>
          <w:iCs/>
          <w:sz w:val="24"/>
          <w:szCs w:val="24"/>
        </w:rPr>
        <w:tab/>
      </w:r>
      <w:r w:rsidR="00806CD9">
        <w:rPr>
          <w:rFonts w:ascii="Calibri" w:hAnsi="Calibri" w:cs="Calibri"/>
          <w:i/>
          <w:iCs/>
          <w:sz w:val="24"/>
          <w:szCs w:val="24"/>
        </w:rPr>
        <w:tab/>
        <w:t>- på valg i 2025</w:t>
      </w:r>
      <w:r w:rsidR="00806CD9" w:rsidRPr="007A0455">
        <w:rPr>
          <w:rFonts w:ascii="Calibri" w:hAnsi="Calibri" w:cs="Calibri"/>
          <w:sz w:val="24"/>
          <w:szCs w:val="24"/>
        </w:rPr>
        <w:t xml:space="preserve"> </w:t>
      </w:r>
      <w:r w:rsidR="00806CD9" w:rsidRPr="007A0455">
        <w:rPr>
          <w:rFonts w:ascii="Calibri" w:hAnsi="Calibri" w:cs="Calibri"/>
          <w:sz w:val="24"/>
          <w:szCs w:val="24"/>
        </w:rPr>
        <w:br/>
      </w:r>
      <w:r w:rsidR="00806CD9" w:rsidRPr="00861C65">
        <w:rPr>
          <w:rFonts w:ascii="Calibri" w:hAnsi="Calibri" w:cs="Calibri"/>
          <w:i/>
          <w:iCs/>
          <w:sz w:val="24"/>
          <w:szCs w:val="24"/>
        </w:rPr>
        <w:t>Hanne Westergaard</w:t>
      </w:r>
      <w:r w:rsidR="00806CD9">
        <w:rPr>
          <w:rFonts w:ascii="Calibri" w:hAnsi="Calibri" w:cs="Calibri"/>
          <w:i/>
          <w:iCs/>
          <w:sz w:val="24"/>
          <w:szCs w:val="24"/>
        </w:rPr>
        <w:tab/>
        <w:t>- på valg i 2025</w:t>
      </w:r>
      <w:r w:rsidR="00BA350D">
        <w:rPr>
          <w:rFonts w:ascii="Calibri" w:hAnsi="Calibri" w:cs="Calibri"/>
          <w:i/>
          <w:iCs/>
          <w:sz w:val="24"/>
          <w:szCs w:val="24"/>
        </w:rPr>
        <w:br/>
      </w:r>
      <w:r w:rsidR="00806CD9">
        <w:rPr>
          <w:rFonts w:ascii="Calibri" w:hAnsi="Calibri" w:cs="Calibri"/>
          <w:i/>
          <w:iCs/>
          <w:sz w:val="24"/>
          <w:szCs w:val="24"/>
        </w:rPr>
        <w:t>Genvalg til Karin Christensen</w:t>
      </w:r>
      <w:r w:rsidR="00806CD9">
        <w:rPr>
          <w:rFonts w:ascii="Calibri" w:hAnsi="Calibri" w:cs="Calibri"/>
          <w:i/>
          <w:iCs/>
          <w:sz w:val="24"/>
          <w:szCs w:val="24"/>
        </w:rPr>
        <w:br/>
      </w:r>
      <w:r w:rsidR="00E034AC">
        <w:rPr>
          <w:rFonts w:ascii="Calibri" w:hAnsi="Calibri" w:cs="Calibri"/>
          <w:i/>
          <w:iCs/>
          <w:sz w:val="24"/>
          <w:szCs w:val="24"/>
        </w:rPr>
        <w:t xml:space="preserve">Nyvalgt som formand blev </w:t>
      </w:r>
      <w:r w:rsidR="00806CD9">
        <w:rPr>
          <w:rFonts w:ascii="Calibri" w:hAnsi="Calibri" w:cs="Calibri"/>
          <w:i/>
          <w:iCs/>
          <w:sz w:val="24"/>
          <w:szCs w:val="24"/>
        </w:rPr>
        <w:t>Hanne Westergaard</w:t>
      </w:r>
      <w:r w:rsidR="00E034AC">
        <w:rPr>
          <w:rFonts w:ascii="Calibri" w:hAnsi="Calibri" w:cs="Calibri"/>
          <w:i/>
          <w:iCs/>
          <w:sz w:val="24"/>
          <w:szCs w:val="24"/>
        </w:rPr>
        <w:tab/>
      </w:r>
      <w:r w:rsidR="00E034AC">
        <w:rPr>
          <w:rFonts w:ascii="Calibri" w:hAnsi="Calibri" w:cs="Calibri"/>
          <w:i/>
          <w:iCs/>
          <w:sz w:val="24"/>
          <w:szCs w:val="24"/>
        </w:rPr>
        <w:br/>
      </w:r>
      <w:r w:rsidR="009B1B4E">
        <w:rPr>
          <w:rFonts w:ascii="Calibri" w:hAnsi="Calibri" w:cs="Calibri"/>
          <w:i/>
          <w:iCs/>
          <w:sz w:val="24"/>
          <w:szCs w:val="24"/>
        </w:rPr>
        <w:t xml:space="preserve">Inden næste generalforsamling skal bestyrelsen indbyrdes aftale, hvordan det undgås at næsten afgår samtidig. </w:t>
      </w:r>
      <w:r w:rsidR="008F2A0A">
        <w:rPr>
          <w:rFonts w:ascii="Calibri" w:hAnsi="Calibri" w:cs="Calibri"/>
          <w:i/>
          <w:iCs/>
          <w:sz w:val="24"/>
          <w:szCs w:val="24"/>
        </w:rPr>
        <w:t>Parkinson klubberne har ikke egne vedtægter og følger derfor landsforeningens.</w:t>
      </w:r>
    </w:p>
    <w:p w14:paraId="5B3547AA" w14:textId="16C040D0" w:rsidR="00E034AC" w:rsidRPr="009B1B4E" w:rsidRDefault="00E034AC" w:rsidP="00E034AC">
      <w:pPr>
        <w:pStyle w:val="Listeafsnit"/>
        <w:numPr>
          <w:ilvl w:val="0"/>
          <w:numId w:val="3"/>
        </w:numPr>
        <w:rPr>
          <w:rFonts w:ascii="Calibri" w:hAnsi="Calibri" w:cs="Calibri"/>
          <w:b/>
          <w:bCs/>
          <w:i/>
          <w:iCs/>
          <w:sz w:val="24"/>
          <w:szCs w:val="24"/>
        </w:rPr>
      </w:pPr>
      <w:r w:rsidRPr="009B1B4E">
        <w:rPr>
          <w:rFonts w:ascii="Calibri" w:hAnsi="Calibri" w:cs="Calibri"/>
          <w:b/>
          <w:bCs/>
          <w:sz w:val="24"/>
          <w:szCs w:val="24"/>
        </w:rPr>
        <w:t>Forslag fra medlemmerne til behandling på generalforsamlingen</w:t>
      </w:r>
      <w:r>
        <w:rPr>
          <w:rFonts w:ascii="Calibri" w:hAnsi="Calibri" w:cs="Calibri"/>
          <w:sz w:val="24"/>
          <w:szCs w:val="24"/>
        </w:rPr>
        <w:br/>
      </w:r>
      <w:r w:rsidR="009B1B4E">
        <w:rPr>
          <w:rFonts w:ascii="Calibri" w:hAnsi="Calibri" w:cs="Calibri"/>
          <w:i/>
          <w:iCs/>
          <w:sz w:val="24"/>
          <w:szCs w:val="24"/>
        </w:rPr>
        <w:t>Der var stillet forslag om at det skal forsøges at etablere et hold med Skyggeboksning. Gurli er tovholder på denne gruppe, og det blev aftalt at der skal afholdes en intro-time snarest muligt.</w:t>
      </w:r>
    </w:p>
    <w:p w14:paraId="6E96A120" w14:textId="68833225" w:rsidR="00E034AC" w:rsidRDefault="00E034AC" w:rsidP="00E034AC">
      <w:pPr>
        <w:pStyle w:val="Listeafsnit"/>
        <w:numPr>
          <w:ilvl w:val="0"/>
          <w:numId w:val="3"/>
        </w:numPr>
        <w:rPr>
          <w:rFonts w:ascii="Calibri" w:hAnsi="Calibri" w:cs="Calibri"/>
          <w:i/>
          <w:iCs/>
          <w:sz w:val="24"/>
          <w:szCs w:val="24"/>
        </w:rPr>
      </w:pPr>
      <w:r w:rsidRPr="009B1B4E">
        <w:rPr>
          <w:rFonts w:ascii="Calibri" w:hAnsi="Calibri" w:cs="Calibri"/>
          <w:b/>
          <w:bCs/>
          <w:sz w:val="24"/>
          <w:szCs w:val="24"/>
        </w:rPr>
        <w:t>Forslag fra bestyrelsen</w:t>
      </w:r>
      <w:r>
        <w:rPr>
          <w:rFonts w:ascii="Calibri" w:hAnsi="Calibri" w:cs="Calibri"/>
          <w:sz w:val="24"/>
          <w:szCs w:val="24"/>
        </w:rPr>
        <w:br/>
      </w:r>
      <w:r>
        <w:rPr>
          <w:rFonts w:ascii="Calibri" w:hAnsi="Calibri" w:cs="Calibri"/>
          <w:i/>
          <w:iCs/>
          <w:sz w:val="24"/>
          <w:szCs w:val="24"/>
        </w:rPr>
        <w:t>Ingen forslag fra bestyrelsen</w:t>
      </w:r>
    </w:p>
    <w:p w14:paraId="7C3B8E62" w14:textId="77777777" w:rsidR="00E034AC" w:rsidRDefault="00E034AC" w:rsidP="00E034AC">
      <w:pPr>
        <w:pStyle w:val="Listeafsnit"/>
        <w:numPr>
          <w:ilvl w:val="0"/>
          <w:numId w:val="3"/>
        </w:numPr>
        <w:rPr>
          <w:rFonts w:ascii="Calibri" w:hAnsi="Calibri" w:cs="Calibri"/>
          <w:i/>
          <w:iCs/>
          <w:sz w:val="24"/>
          <w:szCs w:val="24"/>
        </w:rPr>
      </w:pPr>
      <w:r w:rsidRPr="009B1B4E">
        <w:rPr>
          <w:rFonts w:ascii="Calibri" w:hAnsi="Calibri" w:cs="Calibri"/>
          <w:b/>
          <w:bCs/>
          <w:sz w:val="24"/>
          <w:szCs w:val="24"/>
        </w:rPr>
        <w:t>Eventuelt</w:t>
      </w:r>
      <w:r>
        <w:rPr>
          <w:rFonts w:ascii="Calibri" w:hAnsi="Calibri" w:cs="Calibri"/>
          <w:sz w:val="24"/>
          <w:szCs w:val="24"/>
        </w:rPr>
        <w:br/>
      </w:r>
      <w:r>
        <w:rPr>
          <w:rFonts w:ascii="Calibri" w:hAnsi="Calibri" w:cs="Calibri"/>
          <w:i/>
          <w:iCs/>
          <w:sz w:val="24"/>
          <w:szCs w:val="24"/>
        </w:rPr>
        <w:t>Intet til referat.</w:t>
      </w:r>
    </w:p>
    <w:p w14:paraId="2BB298C1" w14:textId="11C37369" w:rsidR="00747FB1" w:rsidRDefault="009B1B4E" w:rsidP="008F2A0A">
      <w:pPr>
        <w:ind w:left="719"/>
        <w:rPr>
          <w:rFonts w:ascii="Calibri" w:hAnsi="Calibri" w:cs="Calibri"/>
          <w:i/>
          <w:iCs/>
          <w:sz w:val="24"/>
          <w:szCs w:val="24"/>
        </w:rPr>
      </w:pPr>
      <w:r w:rsidRPr="009B1B4E">
        <w:rPr>
          <w:rFonts w:ascii="Calibri" w:hAnsi="Calibri" w:cs="Calibri"/>
          <w:i/>
          <w:iCs/>
          <w:sz w:val="24"/>
          <w:szCs w:val="24"/>
        </w:rPr>
        <w:t>Der blev serveret franskbrød med pålæg, hjemmelavede lagkager og chokolade.</w:t>
      </w:r>
      <w:r w:rsidR="00E034AC">
        <w:rPr>
          <w:rFonts w:ascii="Calibri" w:hAnsi="Calibri" w:cs="Calibri"/>
          <w:sz w:val="24"/>
          <w:szCs w:val="24"/>
        </w:rPr>
        <w:br/>
      </w:r>
      <w:r w:rsidR="008F2A0A" w:rsidRPr="00E034AC">
        <w:rPr>
          <w:rFonts w:ascii="Calibri" w:hAnsi="Calibri" w:cs="Calibri"/>
          <w:i/>
          <w:iCs/>
          <w:sz w:val="24"/>
          <w:szCs w:val="24"/>
        </w:rPr>
        <w:t xml:space="preserve">Aftenen blev rigtig hyggelig, hvor der blev snakket livligt mellem de fremmødte. </w:t>
      </w:r>
      <w:r>
        <w:rPr>
          <w:rFonts w:ascii="Calibri" w:hAnsi="Calibri" w:cs="Calibri"/>
          <w:i/>
          <w:iCs/>
          <w:sz w:val="24"/>
          <w:szCs w:val="24"/>
        </w:rPr>
        <w:br/>
      </w:r>
      <w:r>
        <w:rPr>
          <w:rFonts w:ascii="Calibri" w:hAnsi="Calibri" w:cs="Calibri"/>
          <w:i/>
          <w:iCs/>
          <w:sz w:val="24"/>
          <w:szCs w:val="24"/>
        </w:rPr>
        <w:br/>
      </w:r>
      <w:r w:rsidR="008F2A0A" w:rsidRPr="008F2A0A">
        <w:rPr>
          <w:rFonts w:ascii="Calibri" w:hAnsi="Calibri" w:cs="Calibri"/>
          <w:b/>
          <w:bCs/>
          <w:i/>
          <w:iCs/>
          <w:sz w:val="24"/>
          <w:szCs w:val="24"/>
        </w:rPr>
        <w:t>Som referent</w:t>
      </w:r>
      <w:r w:rsidR="008F2A0A">
        <w:rPr>
          <w:rFonts w:ascii="Calibri" w:hAnsi="Calibri" w:cs="Calibri"/>
          <w:i/>
          <w:iCs/>
          <w:sz w:val="24"/>
          <w:szCs w:val="24"/>
        </w:rPr>
        <w:t>: Hanne Westergaard</w:t>
      </w:r>
      <w:r w:rsidR="007978E6">
        <w:rPr>
          <w:rFonts w:ascii="Calibri" w:hAnsi="Calibri" w:cs="Calibri"/>
          <w:i/>
          <w:iCs/>
          <w:sz w:val="24"/>
          <w:szCs w:val="24"/>
        </w:rPr>
        <w:br/>
      </w:r>
      <w:r w:rsidR="007978E6">
        <w:rPr>
          <w:rFonts w:ascii="Calibri" w:hAnsi="Calibri" w:cs="Calibri"/>
          <w:i/>
          <w:iCs/>
          <w:sz w:val="24"/>
          <w:szCs w:val="24"/>
        </w:rPr>
        <w:br/>
      </w:r>
    </w:p>
    <w:p w14:paraId="3F26833D" w14:textId="77777777" w:rsidR="00747FB1" w:rsidRPr="00747FB1" w:rsidRDefault="00747FB1" w:rsidP="00747FB1">
      <w:pPr>
        <w:rPr>
          <w:b/>
          <w:bCs/>
          <w:kern w:val="2"/>
          <w14:ligatures w14:val="standardContextual"/>
        </w:rPr>
      </w:pPr>
      <w:r w:rsidRPr="00747FB1">
        <w:rPr>
          <w:b/>
          <w:bCs/>
          <w:kern w:val="2"/>
          <w14:ligatures w14:val="standardContextual"/>
        </w:rPr>
        <w:lastRenderedPageBreak/>
        <w:t>Årsberetning for Parkinson-klubben Odder</w:t>
      </w:r>
    </w:p>
    <w:p w14:paraId="43859560" w14:textId="77777777" w:rsidR="00747FB1" w:rsidRPr="00747FB1" w:rsidRDefault="00747FB1" w:rsidP="00747FB1">
      <w:pPr>
        <w:rPr>
          <w:kern w:val="2"/>
          <w14:ligatures w14:val="standardContextual"/>
        </w:rPr>
      </w:pPr>
      <w:r w:rsidRPr="00747FB1">
        <w:rPr>
          <w:kern w:val="2"/>
          <w14:ligatures w14:val="standardContextual"/>
        </w:rPr>
        <w:t>Så gik 2023 på hæld.</w:t>
      </w:r>
    </w:p>
    <w:p w14:paraId="76C05206" w14:textId="77777777" w:rsidR="00747FB1" w:rsidRPr="00747FB1" w:rsidRDefault="00747FB1" w:rsidP="00747FB1">
      <w:pPr>
        <w:rPr>
          <w:kern w:val="2"/>
          <w14:ligatures w14:val="standardContextual"/>
        </w:rPr>
      </w:pPr>
      <w:r w:rsidRPr="00747FB1">
        <w:rPr>
          <w:kern w:val="2"/>
          <w14:ligatures w14:val="standardContextual"/>
        </w:rPr>
        <w:t>Det første år, hvor vi ikke blev forhindret af Covid-19 aflysninger.</w:t>
      </w:r>
      <w:r w:rsidRPr="00747FB1">
        <w:rPr>
          <w:kern w:val="2"/>
          <w14:ligatures w14:val="standardContextual"/>
        </w:rPr>
        <w:br/>
        <w:t xml:space="preserve">Vi </w:t>
      </w:r>
      <w:proofErr w:type="gramStart"/>
      <w:r w:rsidRPr="00747FB1">
        <w:rPr>
          <w:kern w:val="2"/>
          <w14:ligatures w14:val="standardContextual"/>
        </w:rPr>
        <w:t>startede ud</w:t>
      </w:r>
      <w:proofErr w:type="gramEnd"/>
      <w:r w:rsidRPr="00747FB1">
        <w:rPr>
          <w:kern w:val="2"/>
          <w14:ligatures w14:val="standardContextual"/>
        </w:rPr>
        <w:t xml:space="preserve"> med Nytårskur den 6. januar i Parkinson Østjylland-kreds.</w:t>
      </w:r>
      <w:r w:rsidRPr="00747FB1">
        <w:rPr>
          <w:kern w:val="2"/>
          <w14:ligatures w14:val="standardContextual"/>
        </w:rPr>
        <w:br/>
        <w:t>Den 23. februar afholdt vi selv generalforsamling, hvor vi samtidig havde besøg af Rita og Lone fra Odder Kommune, som fortalte om mulighederne for at gøre livet med Parkinson sygdommen lettere.</w:t>
      </w:r>
    </w:p>
    <w:p w14:paraId="4B179B54" w14:textId="77777777" w:rsidR="00747FB1" w:rsidRPr="00747FB1" w:rsidRDefault="00747FB1" w:rsidP="00747FB1">
      <w:pPr>
        <w:rPr>
          <w:kern w:val="2"/>
          <w14:ligatures w14:val="standardContextual"/>
        </w:rPr>
      </w:pPr>
      <w:r w:rsidRPr="00747FB1">
        <w:rPr>
          <w:kern w:val="2"/>
          <w14:ligatures w14:val="standardContextual"/>
        </w:rPr>
        <w:t>I 2023 afholdte vi tre skoledage.</w:t>
      </w:r>
      <w:r w:rsidRPr="00747FB1">
        <w:rPr>
          <w:kern w:val="2"/>
          <w14:ligatures w14:val="standardContextual"/>
        </w:rPr>
        <w:br/>
        <w:t>Den første i januar, hvor vi havde sang og stemmetræning.</w:t>
      </w:r>
      <w:r w:rsidRPr="00747FB1">
        <w:rPr>
          <w:kern w:val="2"/>
          <w14:ligatures w14:val="standardContextual"/>
        </w:rPr>
        <w:br/>
        <w:t>Den anden i april, hvor vi havde besøg af klinisk diætist, Sofie, som fortalte om Parkinson og ernæring. Denne aften sluttede med fællesspisning, brændende kærlighed.</w:t>
      </w:r>
      <w:r w:rsidRPr="00747FB1">
        <w:rPr>
          <w:kern w:val="2"/>
          <w14:ligatures w14:val="standardContextual"/>
        </w:rPr>
        <w:br/>
        <w:t xml:space="preserve">Den tredje i august, hvor vi først havde besøg af psykolog Charlotte Jensen, som fortalte om en hverdag med Parkinson sygdom, som ramt og som pårørende. Om eftermiddagen kom trommeslager Frank Thøgersen og lærte os om bevægelse og idræt til Parkinson Pod, samt at spille trommer på spande. </w:t>
      </w:r>
      <w:r w:rsidRPr="00747FB1">
        <w:rPr>
          <w:kern w:val="2"/>
          <w14:ligatures w14:val="standardContextual"/>
        </w:rPr>
        <w:br/>
        <w:t>Dette sidste indslag var, efter alles mening nok, det sjoveste på året. Dagen blev afsluttet med fælles grillaften.</w:t>
      </w:r>
    </w:p>
    <w:p w14:paraId="63AEB5C3" w14:textId="77777777" w:rsidR="00747FB1" w:rsidRPr="00747FB1" w:rsidRDefault="00747FB1" w:rsidP="00747FB1">
      <w:pPr>
        <w:rPr>
          <w:kern w:val="2"/>
          <w14:ligatures w14:val="standardContextual"/>
        </w:rPr>
      </w:pPr>
      <w:r w:rsidRPr="00747FB1">
        <w:rPr>
          <w:kern w:val="2"/>
          <w14:ligatures w14:val="standardContextual"/>
        </w:rPr>
        <w:t>Derudover havde vi forskellige arrangementer. En eftermiddag med logopæd Ane Katrine fra IKH, som fortalte om kommunikation og handicap En eftermiddag med cand.psych. Andrea, som fortalte om hendes forskning om Parkinson ramte og pårørende. En aften med to farmaceuter fra Horsens, som fortalte om Parkinson sygdommen og medicinske forbrug.</w:t>
      </w:r>
    </w:p>
    <w:p w14:paraId="407FE849" w14:textId="77777777" w:rsidR="00747FB1" w:rsidRPr="00747FB1" w:rsidRDefault="00747FB1" w:rsidP="00747FB1">
      <w:pPr>
        <w:rPr>
          <w:kern w:val="2"/>
          <w14:ligatures w14:val="standardContextual"/>
        </w:rPr>
      </w:pPr>
      <w:r w:rsidRPr="00747FB1">
        <w:rPr>
          <w:kern w:val="2"/>
          <w14:ligatures w14:val="standardContextual"/>
        </w:rPr>
        <w:t>Gennem 2023 har vi i bestyrelsen taget flere ideer op, men disse blev desværre aflyst igen, på grund af manglende tilmeldinger.</w:t>
      </w:r>
    </w:p>
    <w:p w14:paraId="05FF0852" w14:textId="77777777" w:rsidR="00747FB1" w:rsidRPr="00747FB1" w:rsidRDefault="00747FB1" w:rsidP="00747FB1">
      <w:pPr>
        <w:rPr>
          <w:kern w:val="2"/>
          <w14:ligatures w14:val="standardContextual"/>
        </w:rPr>
      </w:pPr>
      <w:r w:rsidRPr="00747FB1">
        <w:rPr>
          <w:kern w:val="2"/>
          <w14:ligatures w14:val="standardContextual"/>
        </w:rPr>
        <w:t>I 2022 oprettede vi en ny gruppe for pårørende til Parkinson ramte. Da det viste sig at være en succes med disse møder hver anden måned, besluttede vi i 2023 at oprette en gruppe for Parkinson ramte. Det ser ud til, at disse møder er kommet for at blive, da både de pårørende og de ramte har udtalt sig positivt. På møderne kan man lukke op for de tanker og problemer, som man går og tumbler med i hverdagen. Møderne foregår om eftermiddagen og vi forsøger at få indført, at hver gruppe max. må være på 10 personer. Derefter dannes der andre grupper i nye lokaler.</w:t>
      </w:r>
    </w:p>
    <w:p w14:paraId="23EEF66D" w14:textId="77777777" w:rsidR="00747FB1" w:rsidRDefault="00747FB1" w:rsidP="00747FB1">
      <w:pPr>
        <w:rPr>
          <w:kern w:val="2"/>
          <w14:ligatures w14:val="standardContextual"/>
        </w:rPr>
      </w:pPr>
      <w:r w:rsidRPr="00747FB1">
        <w:rPr>
          <w:kern w:val="2"/>
          <w14:ligatures w14:val="standardContextual"/>
        </w:rPr>
        <w:t>Året blev afsluttet med en dejlig julefrokost den 23. november, hvor vi både havde risalamande med mandelgave og minibanko spil.</w:t>
      </w:r>
    </w:p>
    <w:p w14:paraId="4B941F77" w14:textId="77777777" w:rsidR="00374FDA" w:rsidRDefault="00374FDA" w:rsidP="00747FB1">
      <w:pPr>
        <w:rPr>
          <w:kern w:val="2"/>
          <w14:ligatures w14:val="standardContextual"/>
        </w:rPr>
      </w:pPr>
    </w:p>
    <w:p w14:paraId="5430C74D" w14:textId="61B15C76" w:rsidR="00374FDA" w:rsidRPr="00747FB1" w:rsidRDefault="00374FDA" w:rsidP="00747FB1">
      <w:pPr>
        <w:rPr>
          <w:kern w:val="2"/>
          <w14:ligatures w14:val="standardContextual"/>
        </w:rPr>
      </w:pPr>
      <w:r>
        <w:rPr>
          <w:kern w:val="2"/>
          <w14:ligatures w14:val="standardContextual"/>
        </w:rPr>
        <w:t>Aflagt af Gert Thomasen.</w:t>
      </w:r>
    </w:p>
    <w:p w14:paraId="3310D4D7" w14:textId="1FE83E81" w:rsidR="00DD2412" w:rsidRPr="00075048" w:rsidRDefault="00A42072" w:rsidP="008F2A0A">
      <w:pPr>
        <w:ind w:left="719"/>
        <w:rPr>
          <w:rFonts w:ascii="Times New Roman" w:hAnsi="Times New Roman" w:cs="Times New Roman"/>
          <w:b/>
          <w:bCs/>
          <w:sz w:val="24"/>
          <w:szCs w:val="24"/>
        </w:rPr>
      </w:pPr>
      <w:r w:rsidRPr="00075048">
        <w:rPr>
          <w:rStyle w:val="Hyperlink"/>
          <w:rFonts w:ascii="Lucida Handwriting" w:hAnsi="Lucida Handwriting"/>
          <w:sz w:val="24"/>
          <w:szCs w:val="24"/>
        </w:rPr>
        <w:br/>
      </w:r>
      <w:r w:rsidRPr="00075048">
        <w:rPr>
          <w:rFonts w:ascii="Lucida Handwriting" w:hAnsi="Lucida Handwriting"/>
          <w:sz w:val="24"/>
          <w:szCs w:val="24"/>
        </w:rPr>
        <w:br/>
      </w:r>
    </w:p>
    <w:sectPr w:rsidR="00DD2412" w:rsidRPr="00075048" w:rsidSect="000979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562A"/>
    <w:multiLevelType w:val="hybridMultilevel"/>
    <w:tmpl w:val="95EC0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7668FD"/>
    <w:multiLevelType w:val="hybridMultilevel"/>
    <w:tmpl w:val="B042733A"/>
    <w:lvl w:ilvl="0" w:tplc="04060001">
      <w:start w:val="1"/>
      <w:numFmt w:val="bullet"/>
      <w:lvlText w:val=""/>
      <w:lvlJc w:val="left"/>
      <w:pPr>
        <w:ind w:left="1079" w:hanging="360"/>
      </w:pPr>
      <w:rPr>
        <w:rFonts w:ascii="Symbol" w:hAnsi="Symbol" w:hint="default"/>
      </w:rPr>
    </w:lvl>
    <w:lvl w:ilvl="1" w:tplc="04060003" w:tentative="1">
      <w:start w:val="1"/>
      <w:numFmt w:val="bullet"/>
      <w:lvlText w:val="o"/>
      <w:lvlJc w:val="left"/>
      <w:pPr>
        <w:ind w:left="1799" w:hanging="360"/>
      </w:pPr>
      <w:rPr>
        <w:rFonts w:ascii="Courier New" w:hAnsi="Courier New" w:cs="Courier New" w:hint="default"/>
      </w:rPr>
    </w:lvl>
    <w:lvl w:ilvl="2" w:tplc="04060005" w:tentative="1">
      <w:start w:val="1"/>
      <w:numFmt w:val="bullet"/>
      <w:lvlText w:val=""/>
      <w:lvlJc w:val="left"/>
      <w:pPr>
        <w:ind w:left="2519" w:hanging="360"/>
      </w:pPr>
      <w:rPr>
        <w:rFonts w:ascii="Wingdings" w:hAnsi="Wingdings" w:hint="default"/>
      </w:rPr>
    </w:lvl>
    <w:lvl w:ilvl="3" w:tplc="04060001" w:tentative="1">
      <w:start w:val="1"/>
      <w:numFmt w:val="bullet"/>
      <w:lvlText w:val=""/>
      <w:lvlJc w:val="left"/>
      <w:pPr>
        <w:ind w:left="3239" w:hanging="360"/>
      </w:pPr>
      <w:rPr>
        <w:rFonts w:ascii="Symbol" w:hAnsi="Symbol" w:hint="default"/>
      </w:rPr>
    </w:lvl>
    <w:lvl w:ilvl="4" w:tplc="04060003" w:tentative="1">
      <w:start w:val="1"/>
      <w:numFmt w:val="bullet"/>
      <w:lvlText w:val="o"/>
      <w:lvlJc w:val="left"/>
      <w:pPr>
        <w:ind w:left="3959" w:hanging="360"/>
      </w:pPr>
      <w:rPr>
        <w:rFonts w:ascii="Courier New" w:hAnsi="Courier New" w:cs="Courier New" w:hint="default"/>
      </w:rPr>
    </w:lvl>
    <w:lvl w:ilvl="5" w:tplc="04060005" w:tentative="1">
      <w:start w:val="1"/>
      <w:numFmt w:val="bullet"/>
      <w:lvlText w:val=""/>
      <w:lvlJc w:val="left"/>
      <w:pPr>
        <w:ind w:left="4679" w:hanging="360"/>
      </w:pPr>
      <w:rPr>
        <w:rFonts w:ascii="Wingdings" w:hAnsi="Wingdings" w:hint="default"/>
      </w:rPr>
    </w:lvl>
    <w:lvl w:ilvl="6" w:tplc="04060001" w:tentative="1">
      <w:start w:val="1"/>
      <w:numFmt w:val="bullet"/>
      <w:lvlText w:val=""/>
      <w:lvlJc w:val="left"/>
      <w:pPr>
        <w:ind w:left="5399" w:hanging="360"/>
      </w:pPr>
      <w:rPr>
        <w:rFonts w:ascii="Symbol" w:hAnsi="Symbol" w:hint="default"/>
      </w:rPr>
    </w:lvl>
    <w:lvl w:ilvl="7" w:tplc="04060003" w:tentative="1">
      <w:start w:val="1"/>
      <w:numFmt w:val="bullet"/>
      <w:lvlText w:val="o"/>
      <w:lvlJc w:val="left"/>
      <w:pPr>
        <w:ind w:left="6119" w:hanging="360"/>
      </w:pPr>
      <w:rPr>
        <w:rFonts w:ascii="Courier New" w:hAnsi="Courier New" w:cs="Courier New" w:hint="default"/>
      </w:rPr>
    </w:lvl>
    <w:lvl w:ilvl="8" w:tplc="04060005" w:tentative="1">
      <w:start w:val="1"/>
      <w:numFmt w:val="bullet"/>
      <w:lvlText w:val=""/>
      <w:lvlJc w:val="left"/>
      <w:pPr>
        <w:ind w:left="6839" w:hanging="360"/>
      </w:pPr>
      <w:rPr>
        <w:rFonts w:ascii="Wingdings" w:hAnsi="Wingdings" w:hint="default"/>
      </w:rPr>
    </w:lvl>
  </w:abstractNum>
  <w:abstractNum w:abstractNumId="2" w15:restartNumberingAfterBreak="0">
    <w:nsid w:val="77CA4F3D"/>
    <w:multiLevelType w:val="hybridMultilevel"/>
    <w:tmpl w:val="26029C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6636378">
    <w:abstractNumId w:val="2"/>
  </w:num>
  <w:num w:numId="2" w16cid:durableId="219831523">
    <w:abstractNumId w:val="0"/>
  </w:num>
  <w:num w:numId="3" w16cid:durableId="2072531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95"/>
    <w:rsid w:val="00075048"/>
    <w:rsid w:val="000979F3"/>
    <w:rsid w:val="000D0193"/>
    <w:rsid w:val="001D1D4E"/>
    <w:rsid w:val="00374FDA"/>
    <w:rsid w:val="003B0695"/>
    <w:rsid w:val="004B517C"/>
    <w:rsid w:val="006E55C8"/>
    <w:rsid w:val="00747FB1"/>
    <w:rsid w:val="007929FC"/>
    <w:rsid w:val="007978E6"/>
    <w:rsid w:val="007A0455"/>
    <w:rsid w:val="007A3E20"/>
    <w:rsid w:val="007D1749"/>
    <w:rsid w:val="00806CD9"/>
    <w:rsid w:val="00861C65"/>
    <w:rsid w:val="008F2A0A"/>
    <w:rsid w:val="0090044E"/>
    <w:rsid w:val="00981C32"/>
    <w:rsid w:val="00983552"/>
    <w:rsid w:val="009B1B4E"/>
    <w:rsid w:val="00A050E9"/>
    <w:rsid w:val="00A42072"/>
    <w:rsid w:val="00AC1226"/>
    <w:rsid w:val="00AC2F27"/>
    <w:rsid w:val="00B12345"/>
    <w:rsid w:val="00B53E01"/>
    <w:rsid w:val="00BA350D"/>
    <w:rsid w:val="00BB2047"/>
    <w:rsid w:val="00BB6C2F"/>
    <w:rsid w:val="00C129F5"/>
    <w:rsid w:val="00C32B1F"/>
    <w:rsid w:val="00C7594A"/>
    <w:rsid w:val="00CB4542"/>
    <w:rsid w:val="00CE26D8"/>
    <w:rsid w:val="00D22AA0"/>
    <w:rsid w:val="00D556D1"/>
    <w:rsid w:val="00D81376"/>
    <w:rsid w:val="00D8157D"/>
    <w:rsid w:val="00D841B3"/>
    <w:rsid w:val="00DD2412"/>
    <w:rsid w:val="00E034AC"/>
    <w:rsid w:val="00EF52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34B6"/>
  <w15:chartTrackingRefBased/>
  <w15:docId w15:val="{27F30FFD-E3B1-49A3-B601-1993FF63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22AA0"/>
    <w:rPr>
      <w:color w:val="0563C1" w:themeColor="hyperlink"/>
      <w:u w:val="single"/>
    </w:rPr>
  </w:style>
  <w:style w:type="character" w:styleId="Ulstomtale">
    <w:name w:val="Unresolved Mention"/>
    <w:basedOn w:val="Standardskrifttypeiafsnit"/>
    <w:uiPriority w:val="99"/>
    <w:semiHidden/>
    <w:unhideWhenUsed/>
    <w:rsid w:val="00D22AA0"/>
    <w:rPr>
      <w:color w:val="605E5C"/>
      <w:shd w:val="clear" w:color="auto" w:fill="E1DFDD"/>
    </w:rPr>
  </w:style>
  <w:style w:type="paragraph" w:styleId="Listeafsnit">
    <w:name w:val="List Paragraph"/>
    <w:basedOn w:val="Normal"/>
    <w:uiPriority w:val="34"/>
    <w:qFormat/>
    <w:rsid w:val="00DD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xhere.com/da/photo/74522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Westergaard</dc:creator>
  <cp:keywords/>
  <dc:description/>
  <cp:lastModifiedBy>Villy Sørensen</cp:lastModifiedBy>
  <cp:revision>2</cp:revision>
  <cp:lastPrinted>2022-02-03T15:56:00Z</cp:lastPrinted>
  <dcterms:created xsi:type="dcterms:W3CDTF">2024-03-02T23:02:00Z</dcterms:created>
  <dcterms:modified xsi:type="dcterms:W3CDTF">2024-03-02T23:02:00Z</dcterms:modified>
</cp:coreProperties>
</file>